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E40F17">
      <w:pPr>
        <w:ind w:firstLine="709"/>
        <w:rPr>
          <w:rFonts w:eastAsia="Times New Roman"/>
        </w:rPr>
      </w:pPr>
    </w:p>
    <w:p w:rsidR="00E40F17" w:rsidRDefault="003F5DE3">
      <w:pPr>
        <w:tabs>
          <w:tab w:val="left" w:pos="720"/>
        </w:tabs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О</w:t>
      </w:r>
      <w:r w:rsidR="008F60C1">
        <w:rPr>
          <w:rFonts w:eastAsia="Times New Roman"/>
          <w:bCs/>
          <w:szCs w:val="28"/>
        </w:rPr>
        <w:t xml:space="preserve"> </w:t>
      </w:r>
      <w:r w:rsidR="008F60C1" w:rsidRPr="008F60C1">
        <w:rPr>
          <w:rFonts w:eastAsia="Times New Roman"/>
          <w:bCs/>
          <w:szCs w:val="28"/>
        </w:rPr>
        <w:t>знак</w:t>
      </w:r>
      <w:r w:rsidR="001C6A77">
        <w:rPr>
          <w:rFonts w:eastAsia="Times New Roman"/>
          <w:bCs/>
          <w:szCs w:val="28"/>
        </w:rPr>
        <w:t>е</w:t>
      </w:r>
      <w:r w:rsidR="008F60C1" w:rsidRPr="008F60C1">
        <w:rPr>
          <w:rFonts w:eastAsia="Times New Roman"/>
          <w:bCs/>
          <w:szCs w:val="28"/>
        </w:rPr>
        <w:t xml:space="preserve"> </w:t>
      </w:r>
      <w:r w:rsidR="008F60C1">
        <w:rPr>
          <w:rFonts w:eastAsia="Times New Roman"/>
          <w:bCs/>
          <w:szCs w:val="28"/>
        </w:rPr>
        <w:t>«</w:t>
      </w:r>
      <w:r w:rsidR="002C74DC" w:rsidRPr="002C74DC">
        <w:rPr>
          <w:rFonts w:eastAsia="Times New Roman"/>
          <w:bCs/>
          <w:szCs w:val="28"/>
        </w:rPr>
        <w:t xml:space="preserve">Участнику мероприятий, посвященных празднованию в Еврейской автономной области Дня Победы в Великой Отечественной войне </w:t>
      </w:r>
      <w:r w:rsidR="001E7925">
        <w:rPr>
          <w:rFonts w:eastAsia="Times New Roman"/>
          <w:bCs/>
          <w:szCs w:val="28"/>
        </w:rPr>
        <w:br/>
      </w:r>
      <w:r w:rsidR="002C74DC" w:rsidRPr="002C74DC">
        <w:rPr>
          <w:rFonts w:eastAsia="Times New Roman"/>
          <w:bCs/>
          <w:szCs w:val="28"/>
        </w:rPr>
        <w:t>1941 – 1945 годов»</w:t>
      </w:r>
    </w:p>
    <w:p w:rsidR="00E40F17" w:rsidRDefault="00E40F17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 w:rsidR="008F60C1" w:rsidRDefault="008F60C1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 w:rsidR="001C6A77" w:rsidRPr="001C6A77" w:rsidRDefault="00060F7D" w:rsidP="001C6A77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В соответствии с</w:t>
      </w:r>
      <w:r w:rsidR="008F60C1">
        <w:rPr>
          <w:rFonts w:eastAsia="Times New Roman"/>
          <w:bCs/>
          <w:szCs w:val="28"/>
        </w:rPr>
        <w:t>о статьей 2 з</w:t>
      </w:r>
      <w:r w:rsidR="008F60C1" w:rsidRPr="008F60C1">
        <w:rPr>
          <w:rFonts w:eastAsia="Times New Roman"/>
          <w:bCs/>
          <w:szCs w:val="28"/>
        </w:rPr>
        <w:t>акон</w:t>
      </w:r>
      <w:r w:rsidR="008F60C1">
        <w:rPr>
          <w:rFonts w:eastAsia="Times New Roman"/>
          <w:bCs/>
          <w:szCs w:val="28"/>
        </w:rPr>
        <w:t>а</w:t>
      </w:r>
      <w:r w:rsidR="008F60C1" w:rsidRPr="008F60C1">
        <w:rPr>
          <w:rFonts w:eastAsia="Times New Roman"/>
          <w:bCs/>
          <w:szCs w:val="28"/>
        </w:rPr>
        <w:t xml:space="preserve"> </w:t>
      </w:r>
      <w:r w:rsidR="008F60C1">
        <w:rPr>
          <w:rFonts w:eastAsia="Times New Roman"/>
          <w:bCs/>
          <w:szCs w:val="28"/>
        </w:rPr>
        <w:t>Еврейской автономной области</w:t>
      </w:r>
      <w:r w:rsidR="008F60C1" w:rsidRPr="008F60C1">
        <w:rPr>
          <w:rFonts w:eastAsia="Times New Roman"/>
          <w:bCs/>
          <w:szCs w:val="28"/>
        </w:rPr>
        <w:t xml:space="preserve"> от 28.04.2004 </w:t>
      </w:r>
      <w:r w:rsidR="008F60C1">
        <w:rPr>
          <w:rFonts w:eastAsia="Times New Roman"/>
          <w:bCs/>
          <w:szCs w:val="28"/>
        </w:rPr>
        <w:t>№</w:t>
      </w:r>
      <w:r w:rsidR="008F60C1" w:rsidRPr="008F60C1">
        <w:rPr>
          <w:rFonts w:eastAsia="Times New Roman"/>
          <w:bCs/>
          <w:szCs w:val="28"/>
        </w:rPr>
        <w:t xml:space="preserve"> 282-ОЗ </w:t>
      </w:r>
      <w:r w:rsidR="008F60C1">
        <w:rPr>
          <w:rFonts w:eastAsia="Times New Roman"/>
          <w:bCs/>
          <w:szCs w:val="28"/>
        </w:rPr>
        <w:t>«</w:t>
      </w:r>
      <w:r w:rsidR="008F60C1" w:rsidRPr="008F60C1">
        <w:rPr>
          <w:rFonts w:eastAsia="Times New Roman"/>
          <w:bCs/>
          <w:szCs w:val="28"/>
        </w:rPr>
        <w:t>О наградах и иных видах поощрений государственных органов Еврейской автономной области</w:t>
      </w:r>
      <w:r w:rsidR="008F60C1">
        <w:rPr>
          <w:rFonts w:eastAsia="Times New Roman"/>
          <w:bCs/>
          <w:szCs w:val="28"/>
        </w:rPr>
        <w:t xml:space="preserve">» </w:t>
      </w:r>
    </w:p>
    <w:p w:rsidR="00E40F17" w:rsidRDefault="00060F7D">
      <w:pPr>
        <w:tabs>
          <w:tab w:val="left" w:pos="720"/>
        </w:tabs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ПОСТАНОВЛЯЮ:</w:t>
      </w:r>
    </w:p>
    <w:p w:rsidR="003203DA" w:rsidRPr="003203DA" w:rsidRDefault="008F60C1" w:rsidP="003203DA">
      <w:pPr>
        <w:pStyle w:val="a6"/>
        <w:numPr>
          <w:ilvl w:val="0"/>
          <w:numId w:val="8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3203DA">
        <w:rPr>
          <w:rFonts w:eastAsia="Calibri"/>
          <w:szCs w:val="28"/>
          <w:lang w:eastAsia="en-US"/>
        </w:rPr>
        <w:t>Утвердить прилагаем</w:t>
      </w:r>
      <w:r w:rsidR="003203DA">
        <w:rPr>
          <w:rFonts w:eastAsia="Calibri"/>
          <w:szCs w:val="28"/>
          <w:lang w:eastAsia="en-US"/>
        </w:rPr>
        <w:t>ы</w:t>
      </w:r>
      <w:r w:rsidRPr="003203DA">
        <w:rPr>
          <w:rFonts w:eastAsia="Calibri"/>
          <w:szCs w:val="28"/>
          <w:lang w:eastAsia="en-US"/>
        </w:rPr>
        <w:t>е</w:t>
      </w:r>
      <w:r w:rsidR="003203DA" w:rsidRPr="003203DA">
        <w:rPr>
          <w:rFonts w:eastAsia="Calibri"/>
          <w:szCs w:val="28"/>
          <w:lang w:eastAsia="en-US"/>
        </w:rPr>
        <w:t>:</w:t>
      </w:r>
    </w:p>
    <w:p w:rsidR="008F60C1" w:rsidRPr="003203DA" w:rsidRDefault="003203DA" w:rsidP="003203DA">
      <w:pPr>
        <w:pStyle w:val="a6"/>
        <w:ind w:left="0"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8F60C1" w:rsidRPr="003203DA">
        <w:rPr>
          <w:rFonts w:eastAsia="Calibri"/>
          <w:szCs w:val="28"/>
          <w:lang w:eastAsia="en-US"/>
        </w:rPr>
        <w:t xml:space="preserve"> </w:t>
      </w:r>
      <w:r w:rsidR="008F60C1" w:rsidRPr="003203DA">
        <w:rPr>
          <w:rFonts w:eastAsia="Calibri"/>
          <w:bCs/>
          <w:szCs w:val="28"/>
          <w:lang w:eastAsia="en-US"/>
        </w:rPr>
        <w:t>Положение о знак</w:t>
      </w:r>
      <w:r w:rsidR="001C6A77" w:rsidRPr="003203DA">
        <w:rPr>
          <w:rFonts w:eastAsia="Calibri"/>
          <w:bCs/>
          <w:szCs w:val="28"/>
          <w:lang w:eastAsia="en-US"/>
        </w:rPr>
        <w:t>е</w:t>
      </w:r>
      <w:r w:rsidR="008F60C1" w:rsidRPr="003203DA">
        <w:rPr>
          <w:rFonts w:eastAsia="Calibri"/>
          <w:bCs/>
          <w:szCs w:val="28"/>
          <w:lang w:eastAsia="en-US"/>
        </w:rPr>
        <w:t xml:space="preserve">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годов»</w:t>
      </w:r>
      <w:r>
        <w:rPr>
          <w:rFonts w:eastAsia="Calibri"/>
          <w:bCs/>
          <w:szCs w:val="28"/>
          <w:lang w:eastAsia="en-US"/>
        </w:rPr>
        <w:t>;</w:t>
      </w:r>
    </w:p>
    <w:p w:rsidR="001C6A77" w:rsidRPr="001C6A77" w:rsidRDefault="003203DA" w:rsidP="003203DA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-</w:t>
      </w:r>
      <w:r w:rsidR="001C6A77">
        <w:rPr>
          <w:rFonts w:eastAsia="Calibri"/>
          <w:bCs/>
          <w:szCs w:val="28"/>
          <w:lang w:eastAsia="en-US"/>
        </w:rPr>
        <w:t xml:space="preserve"> описание</w:t>
      </w:r>
      <w:r w:rsidR="001C6A77" w:rsidRPr="001C6A77">
        <w:rPr>
          <w:rFonts w:eastAsia="Calibri"/>
          <w:bCs/>
          <w:szCs w:val="28"/>
          <w:lang w:eastAsia="en-US"/>
        </w:rPr>
        <w:t xml:space="preserve"> знака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1C6A77" w:rsidRPr="001C6A77">
        <w:rPr>
          <w:rFonts w:eastAsia="Calibri"/>
          <w:bCs/>
          <w:szCs w:val="28"/>
          <w:lang w:eastAsia="en-US"/>
        </w:rPr>
        <w:t>».</w:t>
      </w:r>
    </w:p>
    <w:p w:rsidR="00ED391C" w:rsidRDefault="003203DA" w:rsidP="003203DA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-</w:t>
      </w:r>
      <w:r w:rsidR="00ED391C">
        <w:rPr>
          <w:rFonts w:eastAsia="Calibri"/>
          <w:bCs/>
          <w:szCs w:val="28"/>
          <w:lang w:eastAsia="en-US"/>
        </w:rPr>
        <w:t xml:space="preserve"> п</w:t>
      </w:r>
      <w:r w:rsidR="00ED391C" w:rsidRPr="00ED391C">
        <w:rPr>
          <w:rFonts w:eastAsia="Calibri"/>
          <w:bCs/>
          <w:szCs w:val="28"/>
          <w:lang w:eastAsia="en-US"/>
        </w:rPr>
        <w:t>орядок ношения знака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ED391C" w:rsidRPr="00ED391C">
        <w:rPr>
          <w:rFonts w:eastAsia="Calibri"/>
          <w:bCs/>
          <w:szCs w:val="28"/>
          <w:lang w:eastAsia="en-US"/>
        </w:rPr>
        <w:t>»</w:t>
      </w:r>
      <w:r>
        <w:rPr>
          <w:rFonts w:eastAsia="Calibri"/>
          <w:bCs/>
          <w:szCs w:val="28"/>
          <w:lang w:eastAsia="en-US"/>
        </w:rPr>
        <w:t>;</w:t>
      </w:r>
    </w:p>
    <w:p w:rsidR="001C6A77" w:rsidRDefault="003203DA" w:rsidP="003203DA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-</w:t>
      </w:r>
      <w:r w:rsidR="001C6A77" w:rsidRPr="001C6A77">
        <w:rPr>
          <w:rFonts w:eastAsia="Calibri"/>
          <w:bCs/>
          <w:szCs w:val="28"/>
          <w:lang w:eastAsia="en-US"/>
        </w:rPr>
        <w:t xml:space="preserve"> форму удостоверения к знаку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1C6A77" w:rsidRPr="001C6A77">
        <w:rPr>
          <w:rFonts w:eastAsia="Calibri"/>
          <w:bCs/>
          <w:szCs w:val="28"/>
          <w:lang w:eastAsia="en-US"/>
        </w:rPr>
        <w:t>».</w:t>
      </w:r>
    </w:p>
    <w:p w:rsidR="001C6A77" w:rsidRPr="001C6A77" w:rsidRDefault="003203DA" w:rsidP="001C6A77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</w:t>
      </w:r>
      <w:r w:rsidR="00ED391C" w:rsidRPr="001C6A77">
        <w:rPr>
          <w:rFonts w:eastAsia="Calibri"/>
          <w:bCs/>
          <w:szCs w:val="28"/>
          <w:lang w:eastAsia="en-US"/>
        </w:rPr>
        <w:t xml:space="preserve">. </w:t>
      </w:r>
      <w:r w:rsidR="00CF21D1">
        <w:rPr>
          <w:rFonts w:eastAsia="Calibri"/>
          <w:bCs/>
          <w:szCs w:val="28"/>
          <w:lang w:eastAsia="en-US"/>
        </w:rPr>
        <w:t>А</w:t>
      </w:r>
      <w:r w:rsidR="001C6A77" w:rsidRPr="001C6A77">
        <w:rPr>
          <w:rFonts w:eastAsia="Calibri"/>
          <w:bCs/>
          <w:szCs w:val="28"/>
          <w:lang w:eastAsia="en-US"/>
        </w:rPr>
        <w:t>ппарат</w:t>
      </w:r>
      <w:r w:rsidR="00CF21D1">
        <w:rPr>
          <w:rFonts w:eastAsia="Calibri"/>
          <w:bCs/>
          <w:szCs w:val="28"/>
          <w:lang w:eastAsia="en-US"/>
        </w:rPr>
        <w:t>у</w:t>
      </w:r>
      <w:r w:rsidR="001C6A77" w:rsidRPr="001C6A77">
        <w:rPr>
          <w:rFonts w:eastAsia="Calibri"/>
          <w:bCs/>
          <w:szCs w:val="28"/>
          <w:lang w:eastAsia="en-US"/>
        </w:rPr>
        <w:t xml:space="preserve"> губернатора и правительства Еврейской автономной области обеспечить изготовление знаков</w:t>
      </w:r>
      <w:r w:rsidR="001C6A77">
        <w:rPr>
          <w:rFonts w:eastAsia="Calibri"/>
          <w:bCs/>
          <w:szCs w:val="28"/>
          <w:lang w:eastAsia="en-US"/>
        </w:rPr>
        <w:t xml:space="preserve"> </w:t>
      </w:r>
      <w:r w:rsidR="001C6A77" w:rsidRPr="008F60C1">
        <w:rPr>
          <w:rFonts w:eastAsia="Calibri"/>
          <w:bCs/>
          <w:szCs w:val="28"/>
          <w:lang w:eastAsia="en-US"/>
        </w:rPr>
        <w:t>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1C6A77" w:rsidRPr="008F60C1">
        <w:rPr>
          <w:rFonts w:eastAsia="Calibri"/>
          <w:bCs/>
          <w:szCs w:val="28"/>
          <w:lang w:eastAsia="en-US"/>
        </w:rPr>
        <w:t>»</w:t>
      </w:r>
      <w:r w:rsidR="001C6A77" w:rsidRPr="001C6A77">
        <w:rPr>
          <w:rFonts w:eastAsia="Calibri"/>
          <w:bCs/>
          <w:szCs w:val="28"/>
          <w:lang w:eastAsia="en-US"/>
        </w:rPr>
        <w:t>, бланков удостоверений и футляров к ним.</w:t>
      </w:r>
    </w:p>
    <w:p w:rsidR="001C6A77" w:rsidRPr="001C6A77" w:rsidRDefault="003203DA" w:rsidP="001C6A77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ED391C" w:rsidRPr="008F60C1">
        <w:rPr>
          <w:rFonts w:eastAsia="Calibri"/>
          <w:szCs w:val="28"/>
          <w:lang w:eastAsia="en-US"/>
        </w:rPr>
        <w:t xml:space="preserve">. </w:t>
      </w:r>
      <w:r w:rsidR="001C6A77" w:rsidRPr="001C6A77">
        <w:rPr>
          <w:rFonts w:eastAsia="Calibri"/>
          <w:bCs/>
          <w:szCs w:val="28"/>
          <w:lang w:eastAsia="en-US"/>
        </w:rPr>
        <w:t>Финансирование расходов, связанных с реализацией настоящего постановления, производить за счет средств, предусмотренных аппарату губернатора и правительства Еврейской автономной области в областном бюджете на соответствующий финансовый год.</w:t>
      </w:r>
    </w:p>
    <w:p w:rsidR="008F60C1" w:rsidRPr="008F60C1" w:rsidRDefault="003203DA" w:rsidP="008F60C1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4</w:t>
      </w:r>
      <w:r w:rsidR="00ED391C">
        <w:rPr>
          <w:rFonts w:eastAsia="Calibri"/>
          <w:szCs w:val="28"/>
          <w:lang w:eastAsia="en-US"/>
        </w:rPr>
        <w:t xml:space="preserve">. </w:t>
      </w:r>
      <w:r w:rsidR="008F60C1" w:rsidRPr="008F60C1">
        <w:rPr>
          <w:rFonts w:eastAsia="Calibri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8F60C1" w:rsidRDefault="008F60C1" w:rsidP="008F60C1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  <w:highlight w:val="green"/>
        </w:rPr>
      </w:pPr>
    </w:p>
    <w:p w:rsidR="008F60C1" w:rsidRDefault="008F60C1" w:rsidP="008F60C1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  <w:highlight w:val="green"/>
        </w:rPr>
      </w:pPr>
    </w:p>
    <w:p w:rsidR="008F60C1" w:rsidRDefault="008F60C1" w:rsidP="008F60C1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  <w:highlight w:val="green"/>
        </w:rPr>
      </w:pPr>
    </w:p>
    <w:p w:rsidR="008F60C1" w:rsidRDefault="008F60C1" w:rsidP="008F60C1">
      <w:pPr>
        <w:tabs>
          <w:tab w:val="left" w:pos="720"/>
        </w:tabs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Губернатор области</w:t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  <w:t xml:space="preserve">   Р.Э. Гольдштейн</w:t>
      </w:r>
    </w:p>
    <w:p w:rsidR="008F60C1" w:rsidRDefault="008F60C1" w:rsidP="008F60C1">
      <w:pPr>
        <w:tabs>
          <w:tab w:val="left" w:pos="720"/>
        </w:tabs>
        <w:jc w:val="both"/>
        <w:rPr>
          <w:rFonts w:eastAsia="Times New Roman"/>
          <w:bCs/>
          <w:szCs w:val="28"/>
        </w:rPr>
      </w:pPr>
    </w:p>
    <w:p w:rsidR="008F60C1" w:rsidRDefault="008F60C1" w:rsidP="008F60C1">
      <w:pPr>
        <w:tabs>
          <w:tab w:val="left" w:pos="720"/>
        </w:tabs>
        <w:jc w:val="both"/>
        <w:rPr>
          <w:rFonts w:eastAsia="Times New Roman"/>
          <w:bCs/>
          <w:szCs w:val="28"/>
        </w:rPr>
      </w:pPr>
    </w:p>
    <w:p w:rsidR="008F60C1" w:rsidRDefault="008F60C1" w:rsidP="008F60C1">
      <w:pPr>
        <w:tabs>
          <w:tab w:val="left" w:pos="720"/>
        </w:tabs>
        <w:jc w:val="both"/>
        <w:rPr>
          <w:rFonts w:eastAsia="Times New Roman"/>
          <w:bCs/>
          <w:szCs w:val="28"/>
        </w:rPr>
        <w:sectPr w:rsidR="008F60C1">
          <w:headerReference w:type="default" r:id="rId9"/>
          <w:pgSz w:w="11906" w:h="16838" w:code="9"/>
          <w:pgMar w:top="1134" w:right="850" w:bottom="1134" w:left="1701" w:header="567" w:footer="567" w:gutter="0"/>
          <w:pgNumType w:start="1"/>
          <w:cols w:space="708"/>
          <w:titlePg/>
          <w:docGrid w:linePitch="381"/>
        </w:sectPr>
      </w:pPr>
    </w:p>
    <w:p w:rsidR="008F60C1" w:rsidRPr="008F60C1" w:rsidRDefault="008F60C1" w:rsidP="008F60C1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lastRenderedPageBreak/>
        <w:t>УТВЕРЖДЕН</w:t>
      </w:r>
      <w:r>
        <w:rPr>
          <w:rFonts w:eastAsia="Calibri"/>
          <w:szCs w:val="28"/>
          <w:lang w:eastAsia="en-US"/>
        </w:rPr>
        <w:t>О</w:t>
      </w:r>
    </w:p>
    <w:p w:rsidR="008F60C1" w:rsidRPr="008F60C1" w:rsidRDefault="008F60C1" w:rsidP="008F60C1">
      <w:pPr>
        <w:ind w:left="5387"/>
        <w:jc w:val="both"/>
        <w:rPr>
          <w:rFonts w:eastAsia="Calibri"/>
          <w:szCs w:val="28"/>
          <w:lang w:eastAsia="en-US"/>
        </w:rPr>
      </w:pPr>
    </w:p>
    <w:p w:rsidR="008F60C1" w:rsidRPr="008F60C1" w:rsidRDefault="008F60C1" w:rsidP="008F60C1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 xml:space="preserve">Постановлением губернатора </w:t>
      </w:r>
    </w:p>
    <w:p w:rsidR="008F60C1" w:rsidRPr="008F60C1" w:rsidRDefault="008F60C1" w:rsidP="008F60C1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>Еврейской автономной области</w:t>
      </w:r>
    </w:p>
    <w:p w:rsidR="008F60C1" w:rsidRPr="008F60C1" w:rsidRDefault="008F60C1" w:rsidP="008F60C1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>от ___________ № __________</w:t>
      </w:r>
    </w:p>
    <w:p w:rsidR="008F60C1" w:rsidRPr="008F60C1" w:rsidRDefault="008F60C1" w:rsidP="008F60C1">
      <w:pPr>
        <w:jc w:val="both"/>
        <w:rPr>
          <w:rFonts w:eastAsia="Calibri"/>
          <w:szCs w:val="28"/>
          <w:lang w:eastAsia="en-US"/>
        </w:rPr>
      </w:pPr>
    </w:p>
    <w:p w:rsidR="008F60C1" w:rsidRPr="008F60C1" w:rsidRDefault="008F60C1" w:rsidP="008F60C1">
      <w:pPr>
        <w:jc w:val="both"/>
        <w:rPr>
          <w:rFonts w:eastAsia="Calibri"/>
          <w:szCs w:val="28"/>
          <w:lang w:eastAsia="en-US"/>
        </w:rPr>
      </w:pPr>
    </w:p>
    <w:p w:rsidR="008F60C1" w:rsidRPr="006341CA" w:rsidRDefault="008F60C1" w:rsidP="008F60C1">
      <w:pPr>
        <w:jc w:val="center"/>
        <w:rPr>
          <w:rFonts w:eastAsia="Calibri"/>
          <w:bCs/>
          <w:szCs w:val="28"/>
          <w:lang w:eastAsia="en-US"/>
        </w:rPr>
      </w:pPr>
      <w:r w:rsidRPr="006341CA">
        <w:rPr>
          <w:rFonts w:eastAsia="Calibri"/>
          <w:bCs/>
          <w:szCs w:val="28"/>
          <w:lang w:eastAsia="en-US"/>
        </w:rPr>
        <w:t>Положение</w:t>
      </w:r>
    </w:p>
    <w:p w:rsidR="008F60C1" w:rsidRPr="006341CA" w:rsidRDefault="008F60C1" w:rsidP="008F60C1">
      <w:pPr>
        <w:jc w:val="center"/>
        <w:rPr>
          <w:rFonts w:eastAsia="Calibri"/>
          <w:bCs/>
          <w:szCs w:val="28"/>
          <w:lang w:eastAsia="en-US"/>
        </w:rPr>
      </w:pPr>
      <w:r w:rsidRPr="006341CA">
        <w:rPr>
          <w:rFonts w:eastAsia="Calibri"/>
          <w:bCs/>
          <w:szCs w:val="28"/>
          <w:lang w:eastAsia="en-US"/>
        </w:rPr>
        <w:t>о знак</w:t>
      </w:r>
      <w:r w:rsidR="00CD2606" w:rsidRPr="006341CA">
        <w:rPr>
          <w:rFonts w:eastAsia="Calibri"/>
          <w:bCs/>
          <w:szCs w:val="28"/>
          <w:lang w:eastAsia="en-US"/>
        </w:rPr>
        <w:t>е</w:t>
      </w:r>
      <w:r w:rsidRPr="006341CA">
        <w:rPr>
          <w:rFonts w:eastAsia="Calibri"/>
          <w:bCs/>
          <w:szCs w:val="28"/>
          <w:lang w:eastAsia="en-US"/>
        </w:rPr>
        <w:t xml:space="preserve"> «</w:t>
      </w:r>
      <w:r w:rsidR="001E7925" w:rsidRPr="006341CA">
        <w:rPr>
          <w:rFonts w:eastAsia="Times New Roman"/>
          <w:szCs w:val="28"/>
        </w:rPr>
        <w:t xml:space="preserve">Участнику мероприятий, посвященных празднованию в Еврейской автономной области Дня Победы в Великой Отечественной войне </w:t>
      </w:r>
      <w:r w:rsidR="001E7925" w:rsidRPr="006341CA">
        <w:rPr>
          <w:rFonts w:eastAsia="Times New Roman"/>
          <w:szCs w:val="28"/>
        </w:rPr>
        <w:br/>
        <w:t>1941 – 1945 годов</w:t>
      </w:r>
      <w:r w:rsidRPr="006341CA">
        <w:rPr>
          <w:rFonts w:eastAsia="Calibri"/>
          <w:bCs/>
          <w:szCs w:val="28"/>
          <w:lang w:eastAsia="en-US"/>
        </w:rPr>
        <w:t>»</w:t>
      </w:r>
    </w:p>
    <w:p w:rsidR="008F60C1" w:rsidRPr="006341CA" w:rsidRDefault="008F60C1" w:rsidP="00510A70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 w:rsidR="00BF114F" w:rsidRPr="006341CA" w:rsidRDefault="009062F7" w:rsidP="00FE0044">
      <w:pPr>
        <w:pStyle w:val="a6"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rFonts w:eastAsia="Times New Roman"/>
          <w:bCs/>
          <w:szCs w:val="28"/>
        </w:rPr>
      </w:pPr>
      <w:proofErr w:type="gramStart"/>
      <w:r w:rsidRPr="006341CA">
        <w:rPr>
          <w:rFonts w:eastAsia="Times New Roman"/>
          <w:bCs/>
          <w:szCs w:val="28"/>
        </w:rPr>
        <w:t xml:space="preserve">Настоящее Положение </w:t>
      </w:r>
      <w:r w:rsidRPr="006341CA">
        <w:rPr>
          <w:rFonts w:eastAsia="Calibri"/>
          <w:bCs/>
          <w:szCs w:val="28"/>
          <w:lang w:eastAsia="en-US"/>
        </w:rPr>
        <w:t>о знаке «</w:t>
      </w:r>
      <w:r w:rsidR="001E7925" w:rsidRPr="006341CA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Pr="006341CA">
        <w:rPr>
          <w:rFonts w:eastAsia="Calibri"/>
          <w:bCs/>
          <w:szCs w:val="28"/>
          <w:lang w:eastAsia="en-US"/>
        </w:rPr>
        <w:t xml:space="preserve">» (далее – Положение) устанавливает порядок награждения граждан </w:t>
      </w:r>
      <w:r w:rsidR="00CF21D1" w:rsidRPr="006341CA">
        <w:rPr>
          <w:rFonts w:eastAsia="Calibri"/>
          <w:bCs/>
          <w:szCs w:val="28"/>
          <w:lang w:eastAsia="en-US"/>
        </w:rPr>
        <w:t xml:space="preserve">Российской Федерации </w:t>
      </w:r>
      <w:r w:rsidRPr="006341CA">
        <w:rPr>
          <w:rFonts w:eastAsia="Calibri"/>
          <w:bCs/>
          <w:szCs w:val="28"/>
          <w:lang w:eastAsia="en-US"/>
        </w:rPr>
        <w:t xml:space="preserve">наградой губернатора Еврейской автономной области </w:t>
      </w:r>
      <w:r w:rsidR="00E74C72" w:rsidRPr="006341CA">
        <w:rPr>
          <w:rFonts w:eastAsia="Calibri"/>
          <w:bCs/>
          <w:szCs w:val="28"/>
          <w:lang w:eastAsia="en-US"/>
        </w:rPr>
        <w:t xml:space="preserve">– </w:t>
      </w:r>
      <w:r w:rsidRPr="006341CA">
        <w:rPr>
          <w:rFonts w:eastAsia="Calibri"/>
          <w:bCs/>
          <w:szCs w:val="28"/>
          <w:lang w:eastAsia="en-US"/>
        </w:rPr>
        <w:t>з</w:t>
      </w:r>
      <w:r w:rsidRPr="006341CA">
        <w:rPr>
          <w:rFonts w:eastAsia="Times New Roman"/>
          <w:bCs/>
          <w:szCs w:val="28"/>
        </w:rPr>
        <w:t>наком «</w:t>
      </w:r>
      <w:r w:rsidR="001E7925" w:rsidRPr="006341CA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Pr="006341CA">
        <w:rPr>
          <w:rFonts w:eastAsia="Times New Roman"/>
          <w:bCs/>
          <w:szCs w:val="28"/>
        </w:rPr>
        <w:t xml:space="preserve">», учреждаемой в целях </w:t>
      </w:r>
      <w:r w:rsidR="00E74C72" w:rsidRPr="006341CA">
        <w:rPr>
          <w:rFonts w:eastAsia="Times New Roman"/>
          <w:bCs/>
          <w:szCs w:val="28"/>
        </w:rPr>
        <w:t xml:space="preserve">их </w:t>
      </w:r>
      <w:r w:rsidRPr="006341CA">
        <w:rPr>
          <w:rFonts w:eastAsia="Times New Roman"/>
          <w:bCs/>
          <w:szCs w:val="28"/>
        </w:rPr>
        <w:t xml:space="preserve">поощрения за </w:t>
      </w:r>
      <w:r w:rsidR="006341CA">
        <w:rPr>
          <w:rFonts w:eastAsia="Times New Roman"/>
          <w:bCs/>
          <w:szCs w:val="28"/>
        </w:rPr>
        <w:t>вклад в</w:t>
      </w:r>
      <w:proofErr w:type="gramEnd"/>
      <w:r w:rsidR="006341CA">
        <w:rPr>
          <w:rFonts w:eastAsia="Times New Roman"/>
          <w:bCs/>
          <w:szCs w:val="28"/>
        </w:rPr>
        <w:t xml:space="preserve"> организацию и проведение мероприятий</w:t>
      </w:r>
      <w:r w:rsidR="006341CA" w:rsidRPr="006341CA">
        <w:rPr>
          <w:rFonts w:eastAsia="Times New Roman"/>
          <w:szCs w:val="28"/>
        </w:rPr>
        <w:t>, посвященных празднованию в Еврейской автономной области Дня Победы в Великой Отечественной войне 1941 – 1945 годов</w:t>
      </w:r>
      <w:r w:rsidR="00D8302C" w:rsidRPr="006341CA">
        <w:rPr>
          <w:rFonts w:eastAsia="Times New Roman"/>
          <w:bCs/>
          <w:szCs w:val="28"/>
        </w:rPr>
        <w:t xml:space="preserve">. </w:t>
      </w:r>
    </w:p>
    <w:p w:rsidR="00FE0044" w:rsidRPr="00BF114F" w:rsidRDefault="00FE0044" w:rsidP="00FE0044">
      <w:pPr>
        <w:pStyle w:val="a6"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rFonts w:eastAsia="Times New Roman"/>
          <w:bCs/>
          <w:szCs w:val="28"/>
        </w:rPr>
      </w:pPr>
      <w:proofErr w:type="gramStart"/>
      <w:r w:rsidRPr="006341CA">
        <w:rPr>
          <w:rFonts w:eastAsia="Times New Roman"/>
          <w:bCs/>
          <w:szCs w:val="28"/>
        </w:rPr>
        <w:t>Инициаторами</w:t>
      </w:r>
      <w:r w:rsidRPr="00BF114F">
        <w:rPr>
          <w:rFonts w:eastAsia="Times New Roman"/>
          <w:bCs/>
          <w:szCs w:val="28"/>
        </w:rPr>
        <w:t xml:space="preserve"> </w:t>
      </w:r>
      <w:r w:rsidR="00795757" w:rsidRPr="00BF114F">
        <w:rPr>
          <w:rFonts w:eastAsia="Times New Roman"/>
          <w:bCs/>
          <w:szCs w:val="28"/>
        </w:rPr>
        <w:t>награждения знаком</w:t>
      </w:r>
      <w:r w:rsidRPr="00BF114F">
        <w:rPr>
          <w:rFonts w:eastAsia="Times New Roman"/>
          <w:bCs/>
          <w:szCs w:val="28"/>
        </w:rPr>
        <w:t xml:space="preserve"> </w:t>
      </w:r>
      <w:r w:rsidR="00795757" w:rsidRPr="00BF114F">
        <w:rPr>
          <w:rFonts w:eastAsia="Times New Roman"/>
          <w:bCs/>
          <w:szCs w:val="28"/>
        </w:rPr>
        <w:t>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795757" w:rsidRPr="00BF114F">
        <w:rPr>
          <w:rFonts w:eastAsia="Times New Roman"/>
          <w:bCs/>
          <w:szCs w:val="28"/>
        </w:rPr>
        <w:t xml:space="preserve">» </w:t>
      </w:r>
      <w:r w:rsidRPr="00BF114F">
        <w:rPr>
          <w:rFonts w:eastAsia="Times New Roman"/>
          <w:bCs/>
          <w:szCs w:val="28"/>
        </w:rPr>
        <w:t xml:space="preserve">перед губернатором Еврейской автономной области (далее </w:t>
      </w:r>
      <w:r w:rsidR="00795757" w:rsidRPr="00BF114F">
        <w:rPr>
          <w:rFonts w:eastAsia="Times New Roman"/>
          <w:bCs/>
          <w:szCs w:val="28"/>
        </w:rPr>
        <w:t>–</w:t>
      </w:r>
      <w:r w:rsidRPr="00BF114F">
        <w:rPr>
          <w:rFonts w:eastAsia="Times New Roman"/>
          <w:bCs/>
          <w:szCs w:val="28"/>
        </w:rPr>
        <w:t xml:space="preserve"> область) вправе выступать </w:t>
      </w:r>
      <w:r w:rsidR="001E7925">
        <w:rPr>
          <w:rFonts w:eastAsia="Times New Roman"/>
          <w:bCs/>
          <w:szCs w:val="28"/>
        </w:rPr>
        <w:br/>
      </w:r>
      <w:r w:rsidRPr="00BF114F">
        <w:rPr>
          <w:rFonts w:eastAsia="Times New Roman"/>
          <w:bCs/>
          <w:szCs w:val="28"/>
        </w:rPr>
        <w:t>вице-губернатор области</w:t>
      </w:r>
      <w:r w:rsidR="00795757" w:rsidRPr="00BF114F">
        <w:rPr>
          <w:rFonts w:eastAsia="Times New Roman"/>
          <w:bCs/>
          <w:szCs w:val="28"/>
        </w:rPr>
        <w:t xml:space="preserve"> –</w:t>
      </w:r>
      <w:r w:rsidRPr="00BF114F">
        <w:rPr>
          <w:rFonts w:eastAsia="Times New Roman"/>
          <w:bCs/>
          <w:szCs w:val="28"/>
        </w:rPr>
        <w:t xml:space="preserve"> первы</w:t>
      </w:r>
      <w:r w:rsidR="00795757" w:rsidRPr="00BF114F">
        <w:rPr>
          <w:rFonts w:eastAsia="Times New Roman"/>
          <w:bCs/>
          <w:szCs w:val="28"/>
        </w:rPr>
        <w:t>й</w:t>
      </w:r>
      <w:r w:rsidRPr="00BF114F">
        <w:rPr>
          <w:rFonts w:eastAsia="Times New Roman"/>
          <w:bCs/>
          <w:szCs w:val="28"/>
        </w:rPr>
        <w:t xml:space="preserve"> заместител</w:t>
      </w:r>
      <w:r w:rsidR="00795757" w:rsidRPr="00BF114F">
        <w:rPr>
          <w:rFonts w:eastAsia="Times New Roman"/>
          <w:bCs/>
          <w:szCs w:val="28"/>
        </w:rPr>
        <w:t>ь</w:t>
      </w:r>
      <w:r w:rsidRPr="00BF114F">
        <w:rPr>
          <w:rFonts w:eastAsia="Times New Roman"/>
          <w:bCs/>
          <w:szCs w:val="28"/>
        </w:rPr>
        <w:t xml:space="preserve"> председателя правительства области, заместители председателя правительства области, руководители государственных органов области и территориальных органов федеральных органов государственной власти, орган</w:t>
      </w:r>
      <w:r w:rsidR="0099488A">
        <w:rPr>
          <w:rFonts w:eastAsia="Times New Roman"/>
          <w:bCs/>
          <w:szCs w:val="28"/>
        </w:rPr>
        <w:t>ов</w:t>
      </w:r>
      <w:r w:rsidRPr="00BF114F">
        <w:rPr>
          <w:rFonts w:eastAsia="Times New Roman"/>
          <w:bCs/>
          <w:szCs w:val="28"/>
        </w:rPr>
        <w:t xml:space="preserve"> местного самоуправления муниципальных образований области и организаци</w:t>
      </w:r>
      <w:r w:rsidR="0099488A">
        <w:rPr>
          <w:rFonts w:eastAsia="Times New Roman"/>
          <w:bCs/>
          <w:szCs w:val="28"/>
        </w:rPr>
        <w:t>й</w:t>
      </w:r>
      <w:r w:rsidRPr="00BF114F">
        <w:rPr>
          <w:rFonts w:eastAsia="Times New Roman"/>
          <w:bCs/>
          <w:szCs w:val="28"/>
        </w:rPr>
        <w:t xml:space="preserve"> независимо</w:t>
      </w:r>
      <w:proofErr w:type="gramEnd"/>
      <w:r w:rsidRPr="00BF114F">
        <w:rPr>
          <w:rFonts w:eastAsia="Times New Roman"/>
          <w:bCs/>
          <w:szCs w:val="28"/>
        </w:rPr>
        <w:t xml:space="preserve"> от форм собственности.</w:t>
      </w:r>
    </w:p>
    <w:p w:rsidR="00FE0044" w:rsidRPr="00F13E23" w:rsidRDefault="00795757" w:rsidP="00FE0044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F13E23">
        <w:rPr>
          <w:rFonts w:eastAsia="Times New Roman"/>
          <w:bCs/>
          <w:szCs w:val="28"/>
        </w:rPr>
        <w:t>3</w:t>
      </w:r>
      <w:r w:rsidR="00FE0044" w:rsidRPr="00F13E23">
        <w:rPr>
          <w:rFonts w:eastAsia="Times New Roman"/>
          <w:bCs/>
          <w:szCs w:val="28"/>
        </w:rPr>
        <w:t xml:space="preserve">. </w:t>
      </w:r>
      <w:proofErr w:type="gramStart"/>
      <w:r w:rsidR="00FE0044" w:rsidRPr="00F13E23">
        <w:rPr>
          <w:rFonts w:eastAsia="Times New Roman"/>
          <w:bCs/>
          <w:szCs w:val="28"/>
        </w:rPr>
        <w:t xml:space="preserve">Подготовку материалов для </w:t>
      </w:r>
      <w:r w:rsidRPr="00F13E23">
        <w:rPr>
          <w:rFonts w:eastAsia="Times New Roman"/>
          <w:bCs/>
          <w:szCs w:val="28"/>
        </w:rPr>
        <w:t>награждения знаком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Pr="00F13E23">
        <w:rPr>
          <w:rFonts w:eastAsia="Times New Roman"/>
          <w:bCs/>
          <w:szCs w:val="28"/>
        </w:rPr>
        <w:t>»</w:t>
      </w:r>
      <w:r w:rsidR="00C10364">
        <w:rPr>
          <w:rFonts w:eastAsia="Times New Roman"/>
          <w:bCs/>
          <w:szCs w:val="28"/>
        </w:rPr>
        <w:t>,</w:t>
      </w:r>
      <w:r w:rsidR="00C10364" w:rsidRPr="00C10364">
        <w:rPr>
          <w:rFonts w:eastAsia="Times New Roman"/>
          <w:bCs/>
          <w:szCs w:val="28"/>
        </w:rPr>
        <w:t xml:space="preserve"> проекта распоряжения губернатора области о награждении знаком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C10364" w:rsidRPr="00C10364">
        <w:rPr>
          <w:rFonts w:eastAsia="Times New Roman"/>
          <w:bCs/>
          <w:szCs w:val="28"/>
        </w:rPr>
        <w:t>», оформление удостоверения к знаку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</w:t>
      </w:r>
      <w:proofErr w:type="gramEnd"/>
      <w:r w:rsidR="001E7925" w:rsidRPr="001E7925">
        <w:rPr>
          <w:rFonts w:eastAsia="Times New Roman"/>
          <w:szCs w:val="28"/>
        </w:rPr>
        <w:t xml:space="preserve"> в Великой Отечественной войне 1941 – 1945 годов</w:t>
      </w:r>
      <w:r w:rsidR="00C10364" w:rsidRPr="00C10364">
        <w:rPr>
          <w:rFonts w:eastAsia="Times New Roman"/>
          <w:bCs/>
          <w:szCs w:val="28"/>
        </w:rPr>
        <w:t xml:space="preserve">» </w:t>
      </w:r>
      <w:r w:rsidR="00FE0044" w:rsidRPr="00F13E23">
        <w:rPr>
          <w:rFonts w:eastAsia="Times New Roman"/>
          <w:bCs/>
          <w:szCs w:val="28"/>
        </w:rPr>
        <w:t>осуществляет управление государственной службы и кадровой политики области.</w:t>
      </w:r>
      <w:r w:rsidR="00C10364" w:rsidRPr="00C10364">
        <w:rPr>
          <w:rFonts w:eastAsia="Times New Roman"/>
          <w:bCs/>
          <w:szCs w:val="28"/>
        </w:rPr>
        <w:t xml:space="preserve"> </w:t>
      </w:r>
    </w:p>
    <w:p w:rsidR="00CF21D1" w:rsidRPr="00CD14C3" w:rsidRDefault="00F13E23" w:rsidP="00CF21D1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CD14C3">
        <w:rPr>
          <w:rFonts w:eastAsia="Times New Roman"/>
          <w:bCs/>
          <w:szCs w:val="28"/>
        </w:rPr>
        <w:t>4</w:t>
      </w:r>
      <w:r w:rsidR="00CF21D1" w:rsidRPr="00CD14C3">
        <w:rPr>
          <w:rFonts w:eastAsia="Times New Roman"/>
          <w:bCs/>
          <w:szCs w:val="28"/>
        </w:rPr>
        <w:t>. Для принятия решения о награждении знаком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CF21D1" w:rsidRPr="00CD14C3">
        <w:rPr>
          <w:rFonts w:eastAsia="Times New Roman"/>
          <w:bCs/>
          <w:szCs w:val="28"/>
        </w:rPr>
        <w:t xml:space="preserve">» </w:t>
      </w:r>
      <w:r w:rsidR="00870704">
        <w:rPr>
          <w:rFonts w:eastAsia="Times New Roman"/>
          <w:bCs/>
          <w:szCs w:val="28"/>
        </w:rPr>
        <w:br/>
      </w:r>
      <w:r w:rsidR="00870704">
        <w:rPr>
          <w:rFonts w:eastAsia="Times New Roman"/>
          <w:bCs/>
          <w:szCs w:val="28"/>
        </w:rPr>
        <w:lastRenderedPageBreak/>
        <w:t>(далее – награждение</w:t>
      </w:r>
      <w:r w:rsidR="00870704">
        <w:rPr>
          <w:rFonts w:eastAsia="Times New Roman"/>
          <w:bCs/>
          <w:szCs w:val="28"/>
        </w:rPr>
        <w:t>)</w:t>
      </w:r>
      <w:r w:rsidR="00870704" w:rsidRPr="00CD14C3">
        <w:rPr>
          <w:rFonts w:eastAsia="Times New Roman"/>
          <w:bCs/>
          <w:szCs w:val="28"/>
        </w:rPr>
        <w:t xml:space="preserve"> </w:t>
      </w:r>
      <w:r w:rsidR="00CF21D1" w:rsidRPr="00CD14C3">
        <w:rPr>
          <w:rFonts w:eastAsia="Times New Roman"/>
          <w:bCs/>
          <w:szCs w:val="28"/>
        </w:rPr>
        <w:t>в управление государственной службы и кадровой политики области представляются следующие документы:</w:t>
      </w:r>
    </w:p>
    <w:p w:rsidR="00CF21D1" w:rsidRPr="00CD14C3" w:rsidRDefault="00CF21D1" w:rsidP="00CF21D1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CD14C3">
        <w:rPr>
          <w:rFonts w:eastAsia="Times New Roman"/>
          <w:bCs/>
          <w:szCs w:val="28"/>
        </w:rPr>
        <w:t xml:space="preserve">- ходатайство </w:t>
      </w:r>
      <w:r w:rsidR="00870704">
        <w:rPr>
          <w:rFonts w:eastAsia="Times New Roman"/>
          <w:bCs/>
          <w:szCs w:val="28"/>
        </w:rPr>
        <w:t xml:space="preserve">о награждении </w:t>
      </w:r>
      <w:r w:rsidRPr="00CD14C3">
        <w:rPr>
          <w:rFonts w:eastAsia="Times New Roman"/>
          <w:bCs/>
          <w:szCs w:val="28"/>
        </w:rPr>
        <w:t>на имя губернатора области;</w:t>
      </w:r>
    </w:p>
    <w:p w:rsidR="00CF21D1" w:rsidRPr="00CD14C3" w:rsidRDefault="00CF21D1" w:rsidP="00CF21D1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CD14C3">
        <w:rPr>
          <w:rFonts w:eastAsia="Times New Roman"/>
          <w:bCs/>
          <w:szCs w:val="28"/>
        </w:rPr>
        <w:t>- краткая характеристика лица, представляемого к награждению;</w:t>
      </w:r>
    </w:p>
    <w:p w:rsidR="00CF21D1" w:rsidRPr="00CD14C3" w:rsidRDefault="00CF21D1" w:rsidP="00CF21D1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CD14C3">
        <w:rPr>
          <w:rFonts w:eastAsia="Times New Roman"/>
          <w:bCs/>
          <w:szCs w:val="28"/>
        </w:rPr>
        <w:t xml:space="preserve">- копия </w:t>
      </w:r>
      <w:r w:rsidR="009E0A26" w:rsidRPr="00CD14C3">
        <w:rPr>
          <w:rFonts w:eastAsia="Times New Roman"/>
          <w:bCs/>
          <w:szCs w:val="28"/>
        </w:rPr>
        <w:t>документа, удостоверяющего личность лица, представляемого к награждению</w:t>
      </w:r>
      <w:r w:rsidRPr="00CD14C3">
        <w:rPr>
          <w:rFonts w:eastAsia="Times New Roman"/>
          <w:bCs/>
          <w:szCs w:val="28"/>
        </w:rPr>
        <w:t>;</w:t>
      </w:r>
    </w:p>
    <w:p w:rsidR="00CF21D1" w:rsidRPr="00CD14C3" w:rsidRDefault="00CF21D1" w:rsidP="009E0A2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proofErr w:type="gramStart"/>
      <w:r w:rsidRPr="00CD14C3">
        <w:rPr>
          <w:rFonts w:eastAsia="Times New Roman"/>
          <w:bCs/>
          <w:szCs w:val="28"/>
        </w:rPr>
        <w:t>- копия трудовой книжки</w:t>
      </w:r>
      <w:r w:rsidR="009E0A26" w:rsidRPr="00CD14C3">
        <w:rPr>
          <w:rFonts w:eastAsia="Times New Roman"/>
          <w:bCs/>
          <w:szCs w:val="28"/>
        </w:rPr>
        <w:t xml:space="preserve"> или сведения о трудовой деятельности</w:t>
      </w:r>
      <w:r w:rsidR="009E0A26" w:rsidRPr="00CD14C3">
        <w:rPr>
          <w:rFonts w:eastAsiaTheme="minorHAnsi"/>
          <w:szCs w:val="28"/>
          <w:lang w:eastAsia="en-US"/>
        </w:rPr>
        <w:t>, оформленные в установленном законодательством Российской Федерации порядке,</w:t>
      </w:r>
      <w:r w:rsidR="009E0A26" w:rsidRPr="00CD14C3">
        <w:rPr>
          <w:rFonts w:eastAsia="Times New Roman"/>
          <w:bCs/>
          <w:szCs w:val="28"/>
        </w:rPr>
        <w:t xml:space="preserve"> лица, представляемого к награждению</w:t>
      </w:r>
      <w:r w:rsidRPr="00CD14C3">
        <w:rPr>
          <w:rFonts w:eastAsia="Times New Roman"/>
          <w:bCs/>
          <w:szCs w:val="28"/>
        </w:rPr>
        <w:t>;</w:t>
      </w:r>
      <w:proofErr w:type="gramEnd"/>
    </w:p>
    <w:p w:rsidR="00CF21D1" w:rsidRPr="00CD14C3" w:rsidRDefault="00CF21D1" w:rsidP="00CF21D1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CD14C3">
        <w:rPr>
          <w:rFonts w:eastAsia="Times New Roman"/>
          <w:bCs/>
          <w:szCs w:val="28"/>
        </w:rPr>
        <w:t>- согласие лица, представляемого к награждению, на обработку персональных данных.</w:t>
      </w:r>
    </w:p>
    <w:p w:rsidR="009E0A26" w:rsidRDefault="00FE0044" w:rsidP="00FE0044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FE0044">
        <w:rPr>
          <w:rFonts w:eastAsia="Times New Roman"/>
          <w:bCs/>
          <w:szCs w:val="28"/>
        </w:rPr>
        <w:t>Ходатайств</w:t>
      </w:r>
      <w:r w:rsidR="009E0A26">
        <w:rPr>
          <w:rFonts w:eastAsia="Times New Roman"/>
          <w:bCs/>
          <w:szCs w:val="28"/>
        </w:rPr>
        <w:t>о</w:t>
      </w:r>
      <w:r w:rsidRPr="00FE0044">
        <w:rPr>
          <w:rFonts w:eastAsia="Times New Roman"/>
          <w:bCs/>
          <w:szCs w:val="28"/>
        </w:rPr>
        <w:t xml:space="preserve"> </w:t>
      </w:r>
      <w:r w:rsidR="00870704">
        <w:rPr>
          <w:rFonts w:eastAsia="Times New Roman"/>
          <w:bCs/>
          <w:szCs w:val="28"/>
        </w:rPr>
        <w:t>о награждении</w:t>
      </w:r>
      <w:r w:rsidR="009E0A26" w:rsidRPr="009E0A26">
        <w:rPr>
          <w:rFonts w:eastAsia="Times New Roman"/>
          <w:bCs/>
          <w:szCs w:val="28"/>
        </w:rPr>
        <w:t xml:space="preserve"> </w:t>
      </w:r>
      <w:r w:rsidR="009E0A26">
        <w:rPr>
          <w:rFonts w:eastAsia="Times New Roman"/>
          <w:bCs/>
          <w:szCs w:val="28"/>
        </w:rPr>
        <w:t>должно быть согласовано:</w:t>
      </w:r>
    </w:p>
    <w:p w:rsidR="009E0A26" w:rsidRDefault="009E0A26" w:rsidP="00FE0044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</w:t>
      </w:r>
      <w:r w:rsidRPr="00FE0044">
        <w:rPr>
          <w:rFonts w:eastAsia="Times New Roman"/>
          <w:bCs/>
          <w:szCs w:val="28"/>
        </w:rPr>
        <w:t xml:space="preserve">с </w:t>
      </w:r>
      <w:r w:rsidR="0099488A">
        <w:rPr>
          <w:rFonts w:eastAsia="Times New Roman"/>
          <w:bCs/>
          <w:szCs w:val="28"/>
        </w:rPr>
        <w:t xml:space="preserve">главой </w:t>
      </w:r>
      <w:r w:rsidRPr="00FE0044">
        <w:rPr>
          <w:rFonts w:eastAsia="Times New Roman"/>
          <w:bCs/>
          <w:szCs w:val="28"/>
        </w:rPr>
        <w:t>органа местного самоуправления муниципальн</w:t>
      </w:r>
      <w:r w:rsidR="0099488A">
        <w:rPr>
          <w:rFonts w:eastAsia="Times New Roman"/>
          <w:bCs/>
          <w:szCs w:val="28"/>
        </w:rPr>
        <w:t>ого</w:t>
      </w:r>
      <w:r w:rsidRPr="00FE0044">
        <w:rPr>
          <w:rFonts w:eastAsia="Times New Roman"/>
          <w:bCs/>
          <w:szCs w:val="28"/>
        </w:rPr>
        <w:t xml:space="preserve"> образовани</w:t>
      </w:r>
      <w:r w:rsidR="0099488A">
        <w:rPr>
          <w:rFonts w:eastAsia="Times New Roman"/>
          <w:bCs/>
          <w:szCs w:val="28"/>
        </w:rPr>
        <w:t>я</w:t>
      </w:r>
      <w:r w:rsidRPr="00FE0044">
        <w:rPr>
          <w:rFonts w:eastAsia="Times New Roman"/>
          <w:bCs/>
          <w:szCs w:val="28"/>
        </w:rPr>
        <w:t xml:space="preserve"> области,</w:t>
      </w:r>
      <w:r w:rsidR="0099488A">
        <w:rPr>
          <w:rFonts w:eastAsia="Times New Roman"/>
          <w:bCs/>
          <w:szCs w:val="28"/>
        </w:rPr>
        <w:t xml:space="preserve"> на территории которого осуществляется работа или общественная деятельность лица, представляемого к награждению;</w:t>
      </w:r>
    </w:p>
    <w:p w:rsidR="009E0A26" w:rsidRDefault="009E0A26" w:rsidP="00FE0044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</w:t>
      </w:r>
      <w:r w:rsidRPr="00FE0044">
        <w:rPr>
          <w:rFonts w:eastAsia="Times New Roman"/>
          <w:bCs/>
          <w:szCs w:val="28"/>
        </w:rPr>
        <w:t>вице-губернатором области</w:t>
      </w:r>
      <w:r>
        <w:rPr>
          <w:rFonts w:eastAsia="Times New Roman"/>
          <w:bCs/>
          <w:szCs w:val="28"/>
        </w:rPr>
        <w:t xml:space="preserve"> –</w:t>
      </w:r>
      <w:r w:rsidRPr="00FE0044">
        <w:rPr>
          <w:rFonts w:eastAsia="Times New Roman"/>
          <w:bCs/>
          <w:szCs w:val="28"/>
        </w:rPr>
        <w:t xml:space="preserve"> первым заместител</w:t>
      </w:r>
      <w:r>
        <w:rPr>
          <w:rFonts w:eastAsia="Times New Roman"/>
          <w:bCs/>
          <w:szCs w:val="28"/>
        </w:rPr>
        <w:t>ем</w:t>
      </w:r>
      <w:r w:rsidRPr="00FE0044">
        <w:rPr>
          <w:rFonts w:eastAsia="Times New Roman"/>
          <w:bCs/>
          <w:szCs w:val="28"/>
        </w:rPr>
        <w:t xml:space="preserve"> председателя правительства области или заместител</w:t>
      </w:r>
      <w:r w:rsidR="00870704">
        <w:rPr>
          <w:rFonts w:eastAsia="Times New Roman"/>
          <w:bCs/>
          <w:szCs w:val="28"/>
        </w:rPr>
        <w:t>ем</w:t>
      </w:r>
      <w:r w:rsidRPr="00FE0044">
        <w:rPr>
          <w:rFonts w:eastAsia="Times New Roman"/>
          <w:bCs/>
          <w:szCs w:val="28"/>
        </w:rPr>
        <w:t xml:space="preserve"> председателя правительства области, </w:t>
      </w:r>
      <w:proofErr w:type="gramStart"/>
      <w:r w:rsidRPr="00FE0044">
        <w:rPr>
          <w:rFonts w:eastAsia="Times New Roman"/>
          <w:bCs/>
          <w:szCs w:val="28"/>
        </w:rPr>
        <w:t>курирующими</w:t>
      </w:r>
      <w:proofErr w:type="gramEnd"/>
      <w:r w:rsidRPr="00FE0044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соответствующую сферу</w:t>
      </w:r>
      <w:r w:rsidRPr="00FE0044">
        <w:rPr>
          <w:rFonts w:eastAsia="Times New Roman"/>
          <w:bCs/>
          <w:szCs w:val="28"/>
        </w:rPr>
        <w:t>.</w:t>
      </w:r>
    </w:p>
    <w:p w:rsidR="009E0A26" w:rsidRDefault="001A4334" w:rsidP="001A4334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proofErr w:type="gramStart"/>
      <w:r w:rsidRPr="006341CA">
        <w:rPr>
          <w:rFonts w:eastAsia="Times New Roman"/>
          <w:bCs/>
          <w:szCs w:val="28"/>
        </w:rPr>
        <w:t xml:space="preserve">В характеристике лица, представляемого к награждению, должны быть отражены данные, характеризующие личность награждаемого, его квалификацию, конкретные действия, которые позволили </w:t>
      </w:r>
      <w:r w:rsidR="006341CA" w:rsidRPr="006341CA">
        <w:rPr>
          <w:rFonts w:eastAsia="Times New Roman"/>
          <w:bCs/>
          <w:szCs w:val="28"/>
        </w:rPr>
        <w:t xml:space="preserve">организовать проведение на высоком уровне мероприятий, </w:t>
      </w:r>
      <w:r w:rsidR="006341CA" w:rsidRPr="006341CA">
        <w:rPr>
          <w:rFonts w:eastAsia="Times New Roman"/>
          <w:szCs w:val="28"/>
        </w:rPr>
        <w:t>посвященных празднованию в Еврейской автономной области Дня Победы в Великой Отечественной войне 1941 – 1945 годов</w:t>
      </w:r>
      <w:r w:rsidRPr="006341CA">
        <w:rPr>
          <w:rFonts w:eastAsia="Times New Roman"/>
          <w:bCs/>
          <w:szCs w:val="28"/>
        </w:rPr>
        <w:t>.</w:t>
      </w:r>
      <w:proofErr w:type="gramEnd"/>
      <w:r w:rsidRPr="006341CA">
        <w:rPr>
          <w:rFonts w:eastAsia="Times New Roman"/>
          <w:bCs/>
          <w:szCs w:val="28"/>
        </w:rPr>
        <w:t xml:space="preserve"> </w:t>
      </w:r>
      <w:r w:rsidR="00870704" w:rsidRPr="00870704">
        <w:rPr>
          <w:rFonts w:eastAsia="Times New Roman"/>
          <w:bCs/>
          <w:szCs w:val="28"/>
        </w:rPr>
        <w:t>В характеристике лица, представляемого к награждению, не подлежат отражению описание его жизненного пути, послужной список или должностные обязанности</w:t>
      </w:r>
      <w:r w:rsidR="009E0A26" w:rsidRPr="006341CA">
        <w:rPr>
          <w:rFonts w:eastAsia="Times New Roman"/>
          <w:bCs/>
          <w:szCs w:val="28"/>
        </w:rPr>
        <w:t>.</w:t>
      </w:r>
    </w:p>
    <w:p w:rsidR="00205058" w:rsidRPr="00C03253" w:rsidRDefault="000D6236" w:rsidP="00205058">
      <w:pPr>
        <w:tabs>
          <w:tab w:val="left" w:pos="720"/>
        </w:tabs>
        <w:ind w:firstLine="709"/>
        <w:jc w:val="both"/>
        <w:rPr>
          <w:rFonts w:eastAsia="Times New Roman"/>
          <w:bCs/>
          <w:strike/>
          <w:szCs w:val="28"/>
        </w:rPr>
      </w:pPr>
      <w:r w:rsidRPr="003B4F09">
        <w:rPr>
          <w:rFonts w:eastAsia="Times New Roman"/>
          <w:bCs/>
          <w:szCs w:val="28"/>
        </w:rPr>
        <w:t xml:space="preserve">5. </w:t>
      </w:r>
      <w:r w:rsidR="00150B6C" w:rsidRPr="003B4F09">
        <w:rPr>
          <w:rFonts w:eastAsia="Times New Roman"/>
          <w:bCs/>
          <w:szCs w:val="28"/>
        </w:rPr>
        <w:t xml:space="preserve">Управление государственной службы и кадровой политики области, </w:t>
      </w:r>
      <w:r w:rsidR="00205058" w:rsidRPr="00DC7ADE">
        <w:rPr>
          <w:rFonts w:eastAsia="Times New Roman"/>
          <w:bCs/>
          <w:szCs w:val="28"/>
        </w:rPr>
        <w:t xml:space="preserve">в течение </w:t>
      </w:r>
      <w:r w:rsidR="0099488A">
        <w:rPr>
          <w:rFonts w:eastAsia="Times New Roman"/>
          <w:bCs/>
          <w:szCs w:val="28"/>
        </w:rPr>
        <w:t xml:space="preserve">60 </w:t>
      </w:r>
      <w:r w:rsidR="0085428E">
        <w:rPr>
          <w:rFonts w:eastAsia="Times New Roman"/>
          <w:bCs/>
          <w:szCs w:val="28"/>
        </w:rPr>
        <w:t xml:space="preserve">календарных </w:t>
      </w:r>
      <w:r w:rsidR="0099488A">
        <w:rPr>
          <w:rFonts w:eastAsia="Times New Roman"/>
          <w:bCs/>
          <w:szCs w:val="28"/>
        </w:rPr>
        <w:t>дней со дня поступления документов, предусмотренных пунктом 4 настоящего Положения</w:t>
      </w:r>
      <w:r w:rsidR="00870704">
        <w:rPr>
          <w:rFonts w:eastAsia="Times New Roman"/>
          <w:bCs/>
          <w:szCs w:val="28"/>
        </w:rPr>
        <w:t xml:space="preserve">, </w:t>
      </w:r>
      <w:proofErr w:type="gramStart"/>
      <w:r w:rsidR="00205058" w:rsidRPr="003B4F09">
        <w:rPr>
          <w:rFonts w:eastAsia="Times New Roman"/>
          <w:bCs/>
          <w:szCs w:val="28"/>
        </w:rPr>
        <w:t>рассм</w:t>
      </w:r>
      <w:r w:rsidR="00F931DD">
        <w:rPr>
          <w:rFonts w:eastAsia="Times New Roman"/>
          <w:bCs/>
          <w:szCs w:val="28"/>
        </w:rPr>
        <w:t>а</w:t>
      </w:r>
      <w:r w:rsidR="00205058" w:rsidRPr="003B4F09">
        <w:rPr>
          <w:rFonts w:eastAsia="Times New Roman"/>
          <w:bCs/>
          <w:szCs w:val="28"/>
        </w:rPr>
        <w:t>тр</w:t>
      </w:r>
      <w:r w:rsidR="00205058">
        <w:rPr>
          <w:rFonts w:eastAsia="Times New Roman"/>
          <w:bCs/>
          <w:szCs w:val="28"/>
        </w:rPr>
        <w:t>ивает</w:t>
      </w:r>
      <w:r w:rsidR="00205058" w:rsidRPr="003B4F09">
        <w:rPr>
          <w:rFonts w:eastAsia="Times New Roman"/>
          <w:bCs/>
          <w:szCs w:val="28"/>
        </w:rPr>
        <w:t xml:space="preserve"> </w:t>
      </w:r>
      <w:r w:rsidR="00870704">
        <w:rPr>
          <w:rFonts w:eastAsia="Times New Roman"/>
          <w:bCs/>
          <w:szCs w:val="28"/>
        </w:rPr>
        <w:t xml:space="preserve">их и </w:t>
      </w:r>
      <w:r w:rsidR="00205058" w:rsidRPr="003B4F09">
        <w:rPr>
          <w:rFonts w:eastAsia="Times New Roman"/>
          <w:bCs/>
          <w:szCs w:val="28"/>
        </w:rPr>
        <w:t>готовит</w:t>
      </w:r>
      <w:proofErr w:type="gramEnd"/>
      <w:r w:rsidR="00205058" w:rsidRPr="003B4F09">
        <w:rPr>
          <w:rFonts w:eastAsia="Times New Roman"/>
          <w:bCs/>
          <w:szCs w:val="28"/>
        </w:rPr>
        <w:t xml:space="preserve"> губернатору области информацию для принятия решения о награждении </w:t>
      </w:r>
      <w:r w:rsidR="00DC7ADE" w:rsidRPr="00DC7ADE">
        <w:rPr>
          <w:rFonts w:eastAsia="Times New Roman"/>
          <w:bCs/>
          <w:szCs w:val="28"/>
        </w:rPr>
        <w:t xml:space="preserve">либо </w:t>
      </w:r>
      <w:r w:rsidR="00870704">
        <w:rPr>
          <w:rFonts w:eastAsia="Times New Roman"/>
          <w:bCs/>
          <w:szCs w:val="28"/>
        </w:rPr>
        <w:t xml:space="preserve">решения об </w:t>
      </w:r>
      <w:r w:rsidR="00205058" w:rsidRPr="00DC7ADE">
        <w:rPr>
          <w:rFonts w:eastAsia="Times New Roman"/>
          <w:bCs/>
          <w:szCs w:val="28"/>
        </w:rPr>
        <w:t>отказе в награждении.</w:t>
      </w:r>
    </w:p>
    <w:p w:rsidR="00471B43" w:rsidRDefault="000D6236" w:rsidP="000D6236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6.</w:t>
      </w:r>
      <w:r w:rsidRPr="000D6236">
        <w:rPr>
          <w:rFonts w:eastAsia="Times New Roman"/>
          <w:bCs/>
          <w:szCs w:val="28"/>
        </w:rPr>
        <w:t xml:space="preserve"> </w:t>
      </w:r>
      <w:r w:rsidR="00471B43">
        <w:rPr>
          <w:rFonts w:eastAsia="Times New Roman"/>
          <w:bCs/>
          <w:szCs w:val="28"/>
        </w:rPr>
        <w:t>Губернатором области может быть принято решение об отказе в награждении по следующим основаниям:</w:t>
      </w:r>
    </w:p>
    <w:p w:rsidR="00471B43" w:rsidRDefault="00471B43" w:rsidP="000D6236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представление не </w:t>
      </w:r>
      <w:r w:rsidR="0099488A">
        <w:rPr>
          <w:rFonts w:eastAsia="Times New Roman"/>
          <w:bCs/>
          <w:szCs w:val="28"/>
        </w:rPr>
        <w:t xml:space="preserve">полного пакета </w:t>
      </w:r>
      <w:r>
        <w:rPr>
          <w:rFonts w:eastAsia="Times New Roman"/>
          <w:bCs/>
          <w:szCs w:val="28"/>
        </w:rPr>
        <w:t xml:space="preserve">документов, </w:t>
      </w:r>
      <w:r w:rsidR="0099488A">
        <w:rPr>
          <w:rFonts w:eastAsia="Times New Roman"/>
          <w:bCs/>
          <w:szCs w:val="28"/>
        </w:rPr>
        <w:t>предусмотренных</w:t>
      </w:r>
      <w:r>
        <w:rPr>
          <w:rFonts w:eastAsia="Times New Roman"/>
          <w:bCs/>
          <w:szCs w:val="28"/>
        </w:rPr>
        <w:t xml:space="preserve"> пункт</w:t>
      </w:r>
      <w:r w:rsidR="0099488A">
        <w:rPr>
          <w:rFonts w:eastAsia="Times New Roman"/>
          <w:bCs/>
          <w:szCs w:val="28"/>
        </w:rPr>
        <w:t>ом</w:t>
      </w:r>
      <w:r>
        <w:rPr>
          <w:rFonts w:eastAsia="Times New Roman"/>
          <w:bCs/>
          <w:szCs w:val="28"/>
        </w:rPr>
        <w:t xml:space="preserve"> 4 настоящего Положения;</w:t>
      </w:r>
    </w:p>
    <w:p w:rsidR="0099488A" w:rsidRDefault="0099488A" w:rsidP="000D6236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установление факта недостоверности представленной в документах информации;</w:t>
      </w:r>
    </w:p>
    <w:p w:rsidR="0099488A" w:rsidRDefault="00471B43" w:rsidP="00461FB9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</w:t>
      </w:r>
      <w:r w:rsidR="00DC7ADE">
        <w:rPr>
          <w:rFonts w:eastAsia="Times New Roman"/>
          <w:bCs/>
          <w:szCs w:val="28"/>
        </w:rPr>
        <w:t>не</w:t>
      </w:r>
      <w:r w:rsidR="0099488A">
        <w:rPr>
          <w:rFonts w:eastAsia="Times New Roman"/>
          <w:bCs/>
          <w:szCs w:val="28"/>
        </w:rPr>
        <w:t>соответствие</w:t>
      </w:r>
      <w:r w:rsidRPr="00471B43">
        <w:rPr>
          <w:rFonts w:eastAsia="Times New Roman"/>
          <w:bCs/>
          <w:szCs w:val="28"/>
        </w:rPr>
        <w:t xml:space="preserve"> лица, представляемого к награждению</w:t>
      </w:r>
      <w:r w:rsidR="0099488A">
        <w:rPr>
          <w:rFonts w:eastAsia="Times New Roman"/>
          <w:bCs/>
          <w:szCs w:val="28"/>
        </w:rPr>
        <w:t>, условиям, установленным пунктом 1 настоящего Положения.</w:t>
      </w:r>
    </w:p>
    <w:p w:rsidR="000D6236" w:rsidRPr="00FE0044" w:rsidRDefault="00DC7ADE" w:rsidP="000D6236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7</w:t>
      </w:r>
      <w:r w:rsidRPr="00FE0044">
        <w:rPr>
          <w:rFonts w:eastAsia="Times New Roman"/>
          <w:bCs/>
          <w:szCs w:val="28"/>
        </w:rPr>
        <w:t xml:space="preserve">. </w:t>
      </w:r>
      <w:r w:rsidR="00150B6C" w:rsidRPr="00FE0044">
        <w:rPr>
          <w:rFonts w:eastAsia="Times New Roman"/>
          <w:bCs/>
          <w:szCs w:val="28"/>
        </w:rPr>
        <w:t xml:space="preserve">Решение </w:t>
      </w:r>
      <w:r w:rsidR="00150B6C">
        <w:rPr>
          <w:rFonts w:eastAsia="Times New Roman"/>
          <w:bCs/>
          <w:szCs w:val="28"/>
        </w:rPr>
        <w:t xml:space="preserve">губернатора области </w:t>
      </w:r>
      <w:r w:rsidR="00150B6C" w:rsidRPr="00FE0044">
        <w:rPr>
          <w:rFonts w:eastAsia="Times New Roman"/>
          <w:bCs/>
          <w:szCs w:val="28"/>
        </w:rPr>
        <w:t>о</w:t>
      </w:r>
      <w:r w:rsidR="00150B6C">
        <w:rPr>
          <w:rFonts w:eastAsia="Times New Roman"/>
          <w:bCs/>
          <w:szCs w:val="28"/>
        </w:rPr>
        <w:t xml:space="preserve"> </w:t>
      </w:r>
      <w:r w:rsidR="00150B6C" w:rsidRPr="00F13E23">
        <w:rPr>
          <w:rFonts w:eastAsia="Times New Roman"/>
          <w:bCs/>
          <w:szCs w:val="28"/>
        </w:rPr>
        <w:t>награждении знаком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150B6C" w:rsidRPr="00F13E23">
        <w:rPr>
          <w:rFonts w:eastAsia="Times New Roman"/>
          <w:bCs/>
          <w:szCs w:val="28"/>
        </w:rPr>
        <w:t>» оформляется распоряжением губернатора области.</w:t>
      </w:r>
    </w:p>
    <w:p w:rsidR="0056050B" w:rsidRDefault="00DC7ADE" w:rsidP="00FE0044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8. </w:t>
      </w:r>
      <w:r w:rsidR="0056050B" w:rsidRPr="0056050B">
        <w:rPr>
          <w:rFonts w:eastAsia="Times New Roman"/>
          <w:bCs/>
          <w:szCs w:val="28"/>
        </w:rPr>
        <w:t>Лицам, награжденным знаком «</w:t>
      </w:r>
      <w:r w:rsidR="001E7925" w:rsidRPr="001E7925">
        <w:rPr>
          <w:rFonts w:eastAsia="Times New Roman"/>
          <w:szCs w:val="28"/>
        </w:rPr>
        <w:t xml:space="preserve">Участнику мероприятий, посвященных празднованию в Еврейской автономной области Дня Победы в </w:t>
      </w:r>
      <w:r w:rsidR="001E7925" w:rsidRPr="001E7925">
        <w:rPr>
          <w:rFonts w:eastAsia="Times New Roman"/>
          <w:szCs w:val="28"/>
        </w:rPr>
        <w:lastRenderedPageBreak/>
        <w:t>Великой Отечественной войне 1941 – 1945 годов</w:t>
      </w:r>
      <w:r w:rsidR="0056050B" w:rsidRPr="0056050B">
        <w:rPr>
          <w:rFonts w:eastAsia="Times New Roman"/>
          <w:bCs/>
          <w:szCs w:val="28"/>
        </w:rPr>
        <w:t>», вручается удостоверение по форме, утвержденной постановлением губернатора области.</w:t>
      </w:r>
    </w:p>
    <w:p w:rsidR="00FE0044" w:rsidRPr="00F13E23" w:rsidRDefault="00DC7ADE" w:rsidP="00FE0044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9</w:t>
      </w:r>
      <w:r w:rsidRPr="00150B6C">
        <w:rPr>
          <w:rFonts w:eastAsia="Times New Roman"/>
          <w:bCs/>
          <w:szCs w:val="28"/>
        </w:rPr>
        <w:t xml:space="preserve">. </w:t>
      </w:r>
      <w:r w:rsidR="00150B6C" w:rsidRPr="00150B6C">
        <w:rPr>
          <w:rFonts w:eastAsia="Times New Roman"/>
          <w:bCs/>
          <w:szCs w:val="28"/>
        </w:rPr>
        <w:t>Вручение знака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150B6C" w:rsidRPr="00150B6C">
        <w:rPr>
          <w:rFonts w:eastAsia="Times New Roman"/>
          <w:bCs/>
          <w:szCs w:val="28"/>
        </w:rPr>
        <w:t xml:space="preserve">» </w:t>
      </w:r>
      <w:r w:rsidR="00150B6C">
        <w:rPr>
          <w:rFonts w:eastAsia="Times New Roman"/>
          <w:bCs/>
          <w:szCs w:val="28"/>
        </w:rPr>
        <w:t>как правило производится</w:t>
      </w:r>
      <w:r w:rsidR="00150B6C" w:rsidRPr="00150B6C">
        <w:rPr>
          <w:rFonts w:eastAsia="Times New Roman"/>
          <w:bCs/>
          <w:szCs w:val="28"/>
        </w:rPr>
        <w:t xml:space="preserve"> в торжественной обстановке на заседании правительства области губернатором области или по его поручению вице-губернатором области – первым заместителем председателя правительства области.</w:t>
      </w:r>
    </w:p>
    <w:p w:rsidR="00150B6C" w:rsidRPr="00150B6C" w:rsidRDefault="00150B6C" w:rsidP="00150B6C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proofErr w:type="gramStart"/>
      <w:r w:rsidRPr="00150B6C">
        <w:rPr>
          <w:rFonts w:eastAsia="Times New Roman"/>
          <w:bCs/>
          <w:szCs w:val="28"/>
        </w:rPr>
        <w:t xml:space="preserve">В исключительных случаях </w:t>
      </w:r>
      <w:r>
        <w:rPr>
          <w:rFonts w:eastAsia="Times New Roman"/>
          <w:bCs/>
          <w:szCs w:val="28"/>
        </w:rPr>
        <w:t>по решению губернатора области в</w:t>
      </w:r>
      <w:r w:rsidRPr="00150B6C">
        <w:rPr>
          <w:rFonts w:eastAsia="Times New Roman"/>
          <w:bCs/>
          <w:szCs w:val="28"/>
        </w:rPr>
        <w:t>ручение знака «</w:t>
      </w:r>
      <w:r w:rsidR="001E7925" w:rsidRPr="001E7925">
        <w:rPr>
          <w:rFonts w:eastAsia="Times New Roman"/>
          <w:szCs w:val="28"/>
        </w:rPr>
        <w:t xml:space="preserve">Участнику мероприятий, посвященных празднованию в Еврейской автономной области Дня Победы в Великой Отечественной войне </w:t>
      </w:r>
      <w:r w:rsidR="001E7925">
        <w:rPr>
          <w:rFonts w:eastAsia="Times New Roman"/>
          <w:szCs w:val="28"/>
        </w:rPr>
        <w:br/>
      </w:r>
      <w:r w:rsidR="001E7925" w:rsidRPr="001E7925">
        <w:rPr>
          <w:rFonts w:eastAsia="Times New Roman"/>
          <w:szCs w:val="28"/>
        </w:rPr>
        <w:t>1941 – 1945 годов</w:t>
      </w:r>
      <w:r w:rsidRPr="00150B6C">
        <w:rPr>
          <w:rFonts w:eastAsia="Times New Roman"/>
          <w:bCs/>
          <w:szCs w:val="28"/>
        </w:rPr>
        <w:t xml:space="preserve">» </w:t>
      </w:r>
      <w:r>
        <w:rPr>
          <w:rFonts w:eastAsia="Times New Roman"/>
          <w:bCs/>
          <w:szCs w:val="28"/>
        </w:rPr>
        <w:t xml:space="preserve">может производиться </w:t>
      </w:r>
      <w:r w:rsidR="0066390C" w:rsidRPr="00150B6C">
        <w:rPr>
          <w:rFonts w:eastAsia="Times New Roman"/>
          <w:bCs/>
          <w:szCs w:val="28"/>
        </w:rPr>
        <w:t>в коллективах организаций, в которых работают награжд</w:t>
      </w:r>
      <w:r w:rsidR="00F31DEB">
        <w:rPr>
          <w:rFonts w:eastAsia="Times New Roman"/>
          <w:bCs/>
          <w:szCs w:val="28"/>
        </w:rPr>
        <w:t>аемые</w:t>
      </w:r>
      <w:r w:rsidR="0066390C" w:rsidRPr="00150B6C">
        <w:rPr>
          <w:rFonts w:eastAsia="Times New Roman"/>
          <w:bCs/>
          <w:szCs w:val="28"/>
        </w:rPr>
        <w:t xml:space="preserve"> </w:t>
      </w:r>
      <w:r w:rsidRPr="00150B6C">
        <w:rPr>
          <w:rFonts w:eastAsia="Times New Roman"/>
          <w:bCs/>
          <w:szCs w:val="28"/>
        </w:rPr>
        <w:t>губернатором области или по его поручению вице-губернатором области – первым заместителем председателя правительства области либо заместителями председателя правительства области</w:t>
      </w:r>
      <w:r>
        <w:rPr>
          <w:rFonts w:eastAsia="Times New Roman"/>
          <w:bCs/>
          <w:szCs w:val="28"/>
        </w:rPr>
        <w:t>.</w:t>
      </w:r>
      <w:proofErr w:type="gramEnd"/>
    </w:p>
    <w:p w:rsidR="00C10364" w:rsidRDefault="00DC7ADE" w:rsidP="00FE0044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</w:t>
      </w:r>
      <w:r w:rsidR="00871A29">
        <w:rPr>
          <w:rFonts w:eastAsia="Times New Roman"/>
          <w:bCs/>
          <w:szCs w:val="28"/>
        </w:rPr>
        <w:t>0</w:t>
      </w:r>
      <w:r w:rsidRPr="00FE0044">
        <w:rPr>
          <w:rFonts w:eastAsia="Times New Roman"/>
          <w:bCs/>
          <w:szCs w:val="28"/>
        </w:rPr>
        <w:t xml:space="preserve">. </w:t>
      </w:r>
      <w:r w:rsidR="00C10364">
        <w:rPr>
          <w:rFonts w:eastAsia="Times New Roman"/>
          <w:bCs/>
          <w:szCs w:val="28"/>
        </w:rPr>
        <w:t>У</w:t>
      </w:r>
      <w:r w:rsidR="00C10364" w:rsidRPr="0081431D">
        <w:rPr>
          <w:rFonts w:eastAsia="Times New Roman"/>
          <w:bCs/>
          <w:szCs w:val="28"/>
        </w:rPr>
        <w:t xml:space="preserve">правление государственной службы и кадровой политики области ведет </w:t>
      </w:r>
      <w:r w:rsidR="00C10364">
        <w:rPr>
          <w:rFonts w:eastAsia="Times New Roman"/>
          <w:bCs/>
          <w:szCs w:val="28"/>
        </w:rPr>
        <w:t>у</w:t>
      </w:r>
      <w:r w:rsidR="00C10364" w:rsidRPr="0081431D">
        <w:rPr>
          <w:rFonts w:eastAsia="Times New Roman"/>
          <w:bCs/>
          <w:szCs w:val="28"/>
        </w:rPr>
        <w:t>чет и регистрацию врученных знаков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C10364" w:rsidRPr="0081431D">
        <w:rPr>
          <w:rFonts w:eastAsia="Times New Roman"/>
          <w:bCs/>
          <w:szCs w:val="28"/>
        </w:rPr>
        <w:t>»</w:t>
      </w:r>
      <w:r w:rsidR="00C10364" w:rsidRPr="006260A8">
        <w:rPr>
          <w:rFonts w:eastAsiaTheme="minorHAnsi"/>
          <w:szCs w:val="28"/>
          <w:lang w:eastAsia="en-US"/>
        </w:rPr>
        <w:t xml:space="preserve"> </w:t>
      </w:r>
      <w:r w:rsidR="00C10364">
        <w:rPr>
          <w:rFonts w:eastAsia="Times New Roman"/>
          <w:bCs/>
          <w:szCs w:val="28"/>
        </w:rPr>
        <w:t>и</w:t>
      </w:r>
      <w:r w:rsidR="00C10364" w:rsidRPr="006260A8">
        <w:rPr>
          <w:rFonts w:eastAsia="Times New Roman"/>
          <w:bCs/>
          <w:szCs w:val="28"/>
        </w:rPr>
        <w:t xml:space="preserve"> </w:t>
      </w:r>
      <w:r w:rsidR="00C10364">
        <w:rPr>
          <w:rFonts w:eastAsia="Times New Roman"/>
          <w:bCs/>
          <w:szCs w:val="28"/>
        </w:rPr>
        <w:t xml:space="preserve">награжденных </w:t>
      </w:r>
      <w:r w:rsidR="00C10364" w:rsidRPr="006260A8">
        <w:rPr>
          <w:rFonts w:eastAsia="Times New Roman"/>
          <w:bCs/>
          <w:szCs w:val="28"/>
        </w:rPr>
        <w:t>лиц</w:t>
      </w:r>
      <w:r w:rsidR="00C10364" w:rsidRPr="0081431D">
        <w:rPr>
          <w:rFonts w:eastAsia="Times New Roman"/>
          <w:bCs/>
          <w:szCs w:val="28"/>
        </w:rPr>
        <w:t>.</w:t>
      </w:r>
    </w:p>
    <w:p w:rsidR="00FE0044" w:rsidRPr="00FE0044" w:rsidRDefault="00DC7ADE" w:rsidP="00FE0044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</w:t>
      </w:r>
      <w:r w:rsidR="00871A29">
        <w:rPr>
          <w:rFonts w:eastAsia="Times New Roman"/>
          <w:bCs/>
          <w:szCs w:val="28"/>
        </w:rPr>
        <w:t>1</w:t>
      </w:r>
      <w:r>
        <w:rPr>
          <w:rFonts w:eastAsia="Times New Roman"/>
          <w:bCs/>
          <w:szCs w:val="28"/>
        </w:rPr>
        <w:t xml:space="preserve">. </w:t>
      </w:r>
      <w:r w:rsidR="00C10364" w:rsidRPr="003B4F09">
        <w:rPr>
          <w:rFonts w:eastAsia="Times New Roman"/>
          <w:bCs/>
          <w:szCs w:val="28"/>
        </w:rPr>
        <w:t>Дубликат удостоверения о награждении знаком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C10364" w:rsidRPr="003B4F09">
        <w:rPr>
          <w:rFonts w:eastAsia="Times New Roman"/>
          <w:bCs/>
          <w:szCs w:val="28"/>
        </w:rPr>
        <w:t>»</w:t>
      </w:r>
      <w:r w:rsidR="00C10364" w:rsidRPr="003B4F09">
        <w:rPr>
          <w:rFonts w:eastAsiaTheme="minorHAnsi"/>
          <w:szCs w:val="28"/>
          <w:lang w:eastAsia="en-US"/>
        </w:rPr>
        <w:t xml:space="preserve"> </w:t>
      </w:r>
      <w:r w:rsidR="005C7372">
        <w:rPr>
          <w:rFonts w:eastAsiaTheme="minorHAnsi"/>
          <w:szCs w:val="28"/>
          <w:lang w:eastAsia="en-US"/>
        </w:rPr>
        <w:t xml:space="preserve">(далее – удостоверение) </w:t>
      </w:r>
      <w:r w:rsidR="00C10364" w:rsidRPr="003B4F09">
        <w:rPr>
          <w:rFonts w:eastAsia="Times New Roman"/>
          <w:bCs/>
          <w:szCs w:val="28"/>
        </w:rPr>
        <w:t xml:space="preserve">может быть выдан в случае его утраты в результате </w:t>
      </w:r>
      <w:r w:rsidR="003B4F09" w:rsidRPr="003B4F09">
        <w:rPr>
          <w:rFonts w:eastAsia="Times New Roman"/>
          <w:bCs/>
          <w:szCs w:val="28"/>
        </w:rPr>
        <w:t xml:space="preserve">пожара, </w:t>
      </w:r>
      <w:r w:rsidR="00C10364" w:rsidRPr="003B4F09">
        <w:rPr>
          <w:rFonts w:eastAsia="Times New Roman"/>
          <w:bCs/>
          <w:szCs w:val="28"/>
        </w:rPr>
        <w:t xml:space="preserve">стихийного бедствия либо других обстоятельств, когда не было возможности </w:t>
      </w:r>
      <w:r w:rsidR="003B4F09" w:rsidRPr="003B4F09">
        <w:rPr>
          <w:rFonts w:eastAsia="Times New Roman"/>
          <w:bCs/>
          <w:szCs w:val="28"/>
        </w:rPr>
        <w:t>п</w:t>
      </w:r>
      <w:r w:rsidR="00C10364" w:rsidRPr="003B4F09">
        <w:rPr>
          <w:rFonts w:eastAsia="Times New Roman"/>
          <w:bCs/>
          <w:szCs w:val="28"/>
        </w:rPr>
        <w:t>редотвратить</w:t>
      </w:r>
      <w:r w:rsidR="003B4F09" w:rsidRPr="003B4F09">
        <w:rPr>
          <w:rFonts w:eastAsia="Times New Roman"/>
          <w:bCs/>
          <w:szCs w:val="28"/>
        </w:rPr>
        <w:t xml:space="preserve"> их утрату</w:t>
      </w:r>
      <w:r w:rsidR="00C10364" w:rsidRPr="003B4F09">
        <w:rPr>
          <w:rFonts w:eastAsia="Times New Roman"/>
          <w:bCs/>
          <w:szCs w:val="28"/>
        </w:rPr>
        <w:t>.</w:t>
      </w:r>
    </w:p>
    <w:p w:rsidR="00871A29" w:rsidRDefault="00871A29" w:rsidP="00871A29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871A29">
        <w:rPr>
          <w:rFonts w:eastAsia="Times New Roman"/>
          <w:bCs/>
          <w:szCs w:val="28"/>
        </w:rPr>
        <w:t>Дубликат удостоверения взамен утраченного выдается на основании заявления награжденного на имя губернатора области и документов, подтверждающих факт утраты удостоверения</w:t>
      </w:r>
      <w:r w:rsidR="00242652">
        <w:rPr>
          <w:rFonts w:eastAsia="Times New Roman"/>
          <w:bCs/>
          <w:szCs w:val="28"/>
        </w:rPr>
        <w:t>, предусмотренных абзацем первым настоящего пункта.</w:t>
      </w:r>
      <w:r w:rsidRPr="00871A29">
        <w:rPr>
          <w:rFonts w:eastAsia="Times New Roman"/>
          <w:bCs/>
          <w:szCs w:val="28"/>
        </w:rPr>
        <w:t xml:space="preserve"> Заявление и документы подаются в управление государственной службы и кадровой политики области. Управление государственной службы и кадровой политики области </w:t>
      </w:r>
      <w:proofErr w:type="gramStart"/>
      <w:r w:rsidRPr="00871A29">
        <w:rPr>
          <w:rFonts w:eastAsia="Times New Roman"/>
          <w:bCs/>
          <w:szCs w:val="28"/>
        </w:rPr>
        <w:t xml:space="preserve">рассматривает документы </w:t>
      </w:r>
      <w:r>
        <w:rPr>
          <w:rFonts w:eastAsia="Times New Roman"/>
          <w:bCs/>
          <w:szCs w:val="28"/>
        </w:rPr>
        <w:t xml:space="preserve">на комплектность </w:t>
      </w:r>
      <w:r w:rsidR="00960150">
        <w:rPr>
          <w:rFonts w:eastAsia="Times New Roman"/>
          <w:bCs/>
          <w:szCs w:val="28"/>
        </w:rPr>
        <w:t xml:space="preserve">в соответствии с требованиями настоящего пункта </w:t>
      </w:r>
      <w:r>
        <w:rPr>
          <w:rFonts w:eastAsia="Times New Roman"/>
          <w:bCs/>
          <w:szCs w:val="28"/>
        </w:rPr>
        <w:t xml:space="preserve">и в </w:t>
      </w:r>
      <w:r w:rsidRPr="00960150">
        <w:rPr>
          <w:rFonts w:eastAsia="Times New Roman"/>
          <w:bCs/>
          <w:szCs w:val="28"/>
        </w:rPr>
        <w:t xml:space="preserve">случае соответствия </w:t>
      </w:r>
      <w:r w:rsidR="00960150">
        <w:rPr>
          <w:rFonts w:eastAsia="Times New Roman"/>
          <w:bCs/>
          <w:szCs w:val="28"/>
        </w:rPr>
        <w:t>требованиям</w:t>
      </w:r>
      <w:r w:rsidR="0061385E">
        <w:rPr>
          <w:rFonts w:eastAsia="Times New Roman"/>
          <w:bCs/>
          <w:szCs w:val="28"/>
        </w:rPr>
        <w:t xml:space="preserve"> </w:t>
      </w:r>
      <w:r w:rsidR="00960150">
        <w:rPr>
          <w:rFonts w:eastAsia="Times New Roman"/>
          <w:bCs/>
          <w:szCs w:val="28"/>
        </w:rPr>
        <w:t>в течение 30 </w:t>
      </w:r>
      <w:r>
        <w:rPr>
          <w:rFonts w:eastAsia="Times New Roman"/>
          <w:bCs/>
          <w:szCs w:val="28"/>
        </w:rPr>
        <w:t xml:space="preserve">календарных дней </w:t>
      </w:r>
      <w:r w:rsidRPr="00871A29">
        <w:rPr>
          <w:rFonts w:eastAsia="Times New Roman"/>
          <w:bCs/>
          <w:szCs w:val="28"/>
        </w:rPr>
        <w:t>со дня подачи заявления выдает</w:t>
      </w:r>
      <w:proofErr w:type="gramEnd"/>
      <w:r w:rsidRPr="00871A29">
        <w:rPr>
          <w:rFonts w:eastAsia="Times New Roman"/>
          <w:bCs/>
          <w:szCs w:val="28"/>
        </w:rPr>
        <w:t xml:space="preserve"> дубликат удостоверения.</w:t>
      </w:r>
    </w:p>
    <w:p w:rsidR="00871A29" w:rsidRDefault="005C7372" w:rsidP="00871A29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5C7372">
        <w:rPr>
          <w:rFonts w:eastAsia="Times New Roman"/>
          <w:bCs/>
          <w:szCs w:val="28"/>
        </w:rPr>
        <w:t>В случае утраты</w:t>
      </w:r>
      <w:r w:rsidR="00871A29" w:rsidRPr="00871A29">
        <w:rPr>
          <w:rFonts w:eastAsia="Times New Roman"/>
          <w:bCs/>
          <w:szCs w:val="28"/>
        </w:rPr>
        <w:t xml:space="preserve"> знака «</w:t>
      </w:r>
      <w:r w:rsidR="001E7925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871A29" w:rsidRPr="00871A29">
        <w:rPr>
          <w:rFonts w:eastAsia="Times New Roman"/>
          <w:bCs/>
          <w:szCs w:val="28"/>
        </w:rPr>
        <w:t xml:space="preserve">» </w:t>
      </w:r>
      <w:r w:rsidRPr="005C7372">
        <w:rPr>
          <w:rFonts w:eastAsia="Times New Roman"/>
          <w:bCs/>
          <w:szCs w:val="28"/>
        </w:rPr>
        <w:t>его дубликат не выдается</w:t>
      </w:r>
      <w:r w:rsidR="00871A29" w:rsidRPr="00871A29">
        <w:rPr>
          <w:rFonts w:eastAsia="Times New Roman"/>
          <w:bCs/>
          <w:szCs w:val="28"/>
        </w:rPr>
        <w:t>.</w:t>
      </w:r>
    </w:p>
    <w:p w:rsidR="00871A29" w:rsidRDefault="00871A29" w:rsidP="0081431D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 w:rsidR="005C7372" w:rsidRDefault="005C7372" w:rsidP="0081431D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 w:rsidR="0085428E" w:rsidRPr="0081431D" w:rsidRDefault="0085428E" w:rsidP="0081431D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 w:rsidR="00494975" w:rsidRDefault="00494975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  <w:sectPr w:rsidR="00494975">
          <w:pgSz w:w="11906" w:h="16838" w:code="9"/>
          <w:pgMar w:top="1134" w:right="850" w:bottom="1134" w:left="1701" w:header="567" w:footer="567" w:gutter="0"/>
          <w:pgNumType w:start="1"/>
          <w:cols w:space="708"/>
          <w:titlePg/>
          <w:docGrid w:linePitch="381"/>
        </w:sectPr>
      </w:pPr>
    </w:p>
    <w:p w:rsidR="00494975" w:rsidRPr="008F60C1" w:rsidRDefault="00494975" w:rsidP="00494975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lastRenderedPageBreak/>
        <w:t>УТВЕРЖДЕН</w:t>
      </w:r>
      <w:r>
        <w:rPr>
          <w:rFonts w:eastAsia="Calibri"/>
          <w:szCs w:val="28"/>
          <w:lang w:eastAsia="en-US"/>
        </w:rPr>
        <w:t>О</w:t>
      </w:r>
    </w:p>
    <w:p w:rsidR="00494975" w:rsidRPr="008F60C1" w:rsidRDefault="00494975" w:rsidP="00494975">
      <w:pPr>
        <w:ind w:left="5387"/>
        <w:jc w:val="both"/>
        <w:rPr>
          <w:rFonts w:eastAsia="Calibri"/>
          <w:szCs w:val="28"/>
          <w:lang w:eastAsia="en-US"/>
        </w:rPr>
      </w:pPr>
    </w:p>
    <w:p w:rsidR="00494975" w:rsidRPr="008F60C1" w:rsidRDefault="00494975" w:rsidP="00494975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 xml:space="preserve">Постановлением губернатора </w:t>
      </w:r>
    </w:p>
    <w:p w:rsidR="00494975" w:rsidRPr="008F60C1" w:rsidRDefault="00494975" w:rsidP="00494975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>Еврейской автономной области</w:t>
      </w:r>
    </w:p>
    <w:p w:rsidR="00494975" w:rsidRPr="008F60C1" w:rsidRDefault="00494975" w:rsidP="00494975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>от ___________ № __________</w:t>
      </w:r>
    </w:p>
    <w:p w:rsidR="00494975" w:rsidRPr="008F60C1" w:rsidRDefault="00494975" w:rsidP="00494975">
      <w:pPr>
        <w:jc w:val="both"/>
        <w:rPr>
          <w:rFonts w:eastAsia="Calibri"/>
          <w:szCs w:val="28"/>
          <w:lang w:eastAsia="en-US"/>
        </w:rPr>
      </w:pPr>
    </w:p>
    <w:p w:rsidR="00494975" w:rsidRPr="008F60C1" w:rsidRDefault="00494975" w:rsidP="00494975">
      <w:pPr>
        <w:jc w:val="both"/>
        <w:rPr>
          <w:rFonts w:eastAsia="Calibri"/>
          <w:szCs w:val="28"/>
          <w:lang w:eastAsia="en-US"/>
        </w:rPr>
      </w:pPr>
    </w:p>
    <w:p w:rsidR="00494975" w:rsidRDefault="00494975" w:rsidP="00494975">
      <w:pPr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Описание</w:t>
      </w:r>
    </w:p>
    <w:p w:rsidR="00494975" w:rsidRPr="008F60C1" w:rsidRDefault="00494975" w:rsidP="00494975">
      <w:pPr>
        <w:jc w:val="center"/>
        <w:rPr>
          <w:rFonts w:eastAsia="Calibri"/>
          <w:bCs/>
          <w:szCs w:val="28"/>
          <w:lang w:eastAsia="en-US"/>
        </w:rPr>
      </w:pPr>
      <w:r w:rsidRPr="008F60C1">
        <w:rPr>
          <w:rFonts w:eastAsia="Calibri"/>
          <w:bCs/>
          <w:szCs w:val="28"/>
          <w:lang w:eastAsia="en-US"/>
        </w:rPr>
        <w:t>знак</w:t>
      </w:r>
      <w:r>
        <w:rPr>
          <w:rFonts w:eastAsia="Calibri"/>
          <w:bCs/>
          <w:szCs w:val="28"/>
          <w:lang w:eastAsia="en-US"/>
        </w:rPr>
        <w:t>а</w:t>
      </w:r>
      <w:r w:rsidRPr="008F60C1">
        <w:rPr>
          <w:rFonts w:eastAsia="Calibri"/>
          <w:bCs/>
          <w:szCs w:val="28"/>
          <w:lang w:eastAsia="en-US"/>
        </w:rPr>
        <w:t xml:space="preserve"> «</w:t>
      </w:r>
      <w:r w:rsidR="001E7925" w:rsidRPr="001E7925">
        <w:rPr>
          <w:rFonts w:eastAsia="Times New Roman"/>
          <w:szCs w:val="28"/>
        </w:rPr>
        <w:t xml:space="preserve">Участнику мероприятий, посвященных празднованию в Еврейской автономной области Дня Победы в Великой Отечественной войне </w:t>
      </w:r>
      <w:r w:rsidR="001E7925">
        <w:rPr>
          <w:rFonts w:eastAsia="Times New Roman"/>
          <w:szCs w:val="28"/>
        </w:rPr>
        <w:br/>
      </w:r>
      <w:r w:rsidR="001E7925" w:rsidRPr="001E7925">
        <w:rPr>
          <w:rFonts w:eastAsia="Times New Roman"/>
          <w:szCs w:val="28"/>
        </w:rPr>
        <w:t>1941 – 1945 годов</w:t>
      </w:r>
      <w:r w:rsidRPr="008F60C1">
        <w:rPr>
          <w:rFonts w:eastAsia="Calibri"/>
          <w:bCs/>
          <w:szCs w:val="28"/>
          <w:lang w:eastAsia="en-US"/>
        </w:rPr>
        <w:t>»</w:t>
      </w:r>
    </w:p>
    <w:p w:rsidR="000D6236" w:rsidRDefault="000D6236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 w:rsidR="000A7668" w:rsidRDefault="00CC3836" w:rsidP="00DA15B5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CC3836">
        <w:rPr>
          <w:rFonts w:eastAsia="Times New Roman"/>
          <w:bCs/>
          <w:szCs w:val="28"/>
        </w:rPr>
        <w:t>Знак «</w:t>
      </w:r>
      <w:r w:rsidR="00775775" w:rsidRPr="00775775">
        <w:rPr>
          <w:rFonts w:eastAsia="Times New Roman"/>
          <w:bCs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Pr="00CC3836">
        <w:rPr>
          <w:rFonts w:eastAsia="Times New Roman"/>
          <w:bCs/>
          <w:szCs w:val="28"/>
        </w:rPr>
        <w:t xml:space="preserve">» </w:t>
      </w:r>
      <w:proofErr w:type="gramStart"/>
      <w:r w:rsidRPr="00CC3836">
        <w:rPr>
          <w:rFonts w:eastAsia="Times New Roman"/>
          <w:bCs/>
          <w:szCs w:val="28"/>
        </w:rPr>
        <w:t xml:space="preserve">изготавливается из </w:t>
      </w:r>
      <w:r w:rsidR="00084852">
        <w:rPr>
          <w:rFonts w:eastAsia="Times New Roman"/>
          <w:bCs/>
          <w:szCs w:val="28"/>
        </w:rPr>
        <w:t xml:space="preserve">серебристого </w:t>
      </w:r>
      <w:r w:rsidRPr="00CC3836">
        <w:rPr>
          <w:rFonts w:eastAsia="Times New Roman"/>
          <w:bCs/>
          <w:szCs w:val="28"/>
        </w:rPr>
        <w:t xml:space="preserve">недрагоценного металла </w:t>
      </w:r>
      <w:r w:rsidR="00084852">
        <w:rPr>
          <w:rFonts w:eastAsia="Times New Roman"/>
          <w:bCs/>
          <w:szCs w:val="28"/>
        </w:rPr>
        <w:t>и имеет</w:t>
      </w:r>
      <w:proofErr w:type="gramEnd"/>
      <w:r w:rsidRPr="007068B3">
        <w:rPr>
          <w:rFonts w:eastAsia="Times New Roman"/>
          <w:bCs/>
          <w:szCs w:val="28"/>
        </w:rPr>
        <w:t xml:space="preserve"> матов</w:t>
      </w:r>
      <w:r w:rsidR="00084852">
        <w:rPr>
          <w:rFonts w:eastAsia="Times New Roman"/>
          <w:bCs/>
          <w:szCs w:val="28"/>
        </w:rPr>
        <w:t>ое</w:t>
      </w:r>
      <w:r w:rsidRPr="007068B3">
        <w:rPr>
          <w:rFonts w:eastAsia="Times New Roman"/>
          <w:bCs/>
          <w:szCs w:val="28"/>
        </w:rPr>
        <w:t xml:space="preserve"> покрытие.</w:t>
      </w:r>
      <w:r w:rsidRPr="00CC3836">
        <w:rPr>
          <w:rFonts w:eastAsia="Times New Roman"/>
          <w:bCs/>
          <w:szCs w:val="28"/>
        </w:rPr>
        <w:t xml:space="preserve"> </w:t>
      </w:r>
      <w:r w:rsidR="00084852" w:rsidRPr="00CC3836">
        <w:rPr>
          <w:rFonts w:eastAsia="Times New Roman"/>
          <w:bCs/>
          <w:szCs w:val="28"/>
        </w:rPr>
        <w:t>Знак «</w:t>
      </w:r>
      <w:r w:rsidR="00084852" w:rsidRPr="00775775">
        <w:rPr>
          <w:rFonts w:eastAsia="Times New Roman"/>
          <w:bCs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="00084852" w:rsidRPr="00CC3836">
        <w:rPr>
          <w:rFonts w:eastAsia="Times New Roman"/>
          <w:bCs/>
          <w:szCs w:val="28"/>
        </w:rPr>
        <w:t>»</w:t>
      </w:r>
      <w:r w:rsidR="00DA15B5" w:rsidRPr="00DA15B5">
        <w:rPr>
          <w:rFonts w:eastAsia="Times New Roman"/>
          <w:bCs/>
          <w:szCs w:val="28"/>
        </w:rPr>
        <w:t xml:space="preserve"> имеет форму круга диаметром </w:t>
      </w:r>
      <w:r w:rsidR="00084852">
        <w:rPr>
          <w:rFonts w:eastAsia="Times New Roman"/>
          <w:bCs/>
          <w:szCs w:val="28"/>
        </w:rPr>
        <w:br/>
      </w:r>
      <w:r w:rsidR="00DA15B5" w:rsidRPr="00DA15B5">
        <w:rPr>
          <w:rFonts w:eastAsia="Times New Roman"/>
          <w:bCs/>
          <w:szCs w:val="28"/>
        </w:rPr>
        <w:t>3</w:t>
      </w:r>
      <w:r w:rsidR="00DA15B5">
        <w:rPr>
          <w:rFonts w:eastAsia="Times New Roman"/>
          <w:bCs/>
          <w:szCs w:val="28"/>
        </w:rPr>
        <w:t>2</w:t>
      </w:r>
      <w:r w:rsidR="00DA15B5" w:rsidRPr="00DA15B5">
        <w:rPr>
          <w:rFonts w:eastAsia="Times New Roman"/>
          <w:bCs/>
          <w:szCs w:val="28"/>
        </w:rPr>
        <w:t xml:space="preserve"> мм с выпуклым бортиком с </w:t>
      </w:r>
      <w:r w:rsidR="00DA15B5">
        <w:rPr>
          <w:rFonts w:eastAsia="Times New Roman"/>
          <w:bCs/>
          <w:szCs w:val="28"/>
        </w:rPr>
        <w:t>лицевой</w:t>
      </w:r>
      <w:r w:rsidR="00DA15B5" w:rsidRPr="00DA15B5">
        <w:rPr>
          <w:rFonts w:eastAsia="Times New Roman"/>
          <w:bCs/>
          <w:szCs w:val="28"/>
        </w:rPr>
        <w:t xml:space="preserve"> сторон</w:t>
      </w:r>
      <w:r w:rsidR="00DA15B5">
        <w:rPr>
          <w:rFonts w:eastAsia="Times New Roman"/>
          <w:bCs/>
          <w:szCs w:val="28"/>
        </w:rPr>
        <w:t>ы</w:t>
      </w:r>
      <w:r w:rsidR="00DA15B5" w:rsidRPr="00DA15B5">
        <w:rPr>
          <w:rFonts w:eastAsia="Times New Roman"/>
          <w:bCs/>
          <w:szCs w:val="28"/>
        </w:rPr>
        <w:t xml:space="preserve">. </w:t>
      </w:r>
    </w:p>
    <w:p w:rsidR="000A7668" w:rsidRPr="000A7668" w:rsidRDefault="000A7668" w:rsidP="000A7668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0A7668">
        <w:rPr>
          <w:rFonts w:eastAsia="Times New Roman"/>
          <w:bCs/>
          <w:szCs w:val="28"/>
        </w:rPr>
        <w:t xml:space="preserve">На лицевой стороне </w:t>
      </w:r>
      <w:r>
        <w:rPr>
          <w:rFonts w:eastAsia="Times New Roman"/>
          <w:bCs/>
          <w:szCs w:val="28"/>
        </w:rPr>
        <w:t>знака</w:t>
      </w:r>
      <w:r w:rsidRPr="000A7668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–</w:t>
      </w:r>
      <w:r w:rsidR="00C72284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черно-белое</w:t>
      </w:r>
      <w:r w:rsidRPr="000A7668">
        <w:rPr>
          <w:rFonts w:eastAsia="Times New Roman"/>
          <w:bCs/>
          <w:szCs w:val="28"/>
        </w:rPr>
        <w:t xml:space="preserve"> изображение знака ордена Отечественной войны I степени. Между нижними лучами звезды знака ордена </w:t>
      </w:r>
      <w:r w:rsidR="00081B42">
        <w:rPr>
          <w:rFonts w:eastAsia="Times New Roman"/>
          <w:bCs/>
          <w:szCs w:val="28"/>
        </w:rPr>
        <w:t>расположена</w:t>
      </w:r>
      <w:r>
        <w:rPr>
          <w:rFonts w:eastAsia="Times New Roman"/>
          <w:bCs/>
          <w:szCs w:val="28"/>
        </w:rPr>
        <w:t xml:space="preserve"> Георгиевская лента</w:t>
      </w:r>
      <w:r w:rsidR="00081B42">
        <w:rPr>
          <w:rFonts w:eastAsia="Times New Roman"/>
          <w:bCs/>
          <w:szCs w:val="28"/>
        </w:rPr>
        <w:t xml:space="preserve">, на правой стороне ленты расположено изображение </w:t>
      </w:r>
      <w:r w:rsidR="00C72284" w:rsidRPr="00081B42">
        <w:rPr>
          <w:rFonts w:eastAsia="Times New Roman"/>
          <w:bCs/>
          <w:szCs w:val="28"/>
        </w:rPr>
        <w:t>ветв</w:t>
      </w:r>
      <w:r w:rsidR="00081B42" w:rsidRPr="00081B42">
        <w:rPr>
          <w:rFonts w:eastAsia="Times New Roman"/>
          <w:bCs/>
          <w:szCs w:val="28"/>
        </w:rPr>
        <w:t>и</w:t>
      </w:r>
      <w:r w:rsidR="00C72284">
        <w:rPr>
          <w:rFonts w:eastAsia="Times New Roman"/>
          <w:bCs/>
          <w:szCs w:val="28"/>
        </w:rPr>
        <w:t xml:space="preserve"> дубовых листьев.</w:t>
      </w:r>
    </w:p>
    <w:p w:rsidR="00DA15B5" w:rsidRPr="00DA15B5" w:rsidRDefault="00DA15B5" w:rsidP="00DA15B5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DA15B5">
        <w:rPr>
          <w:rFonts w:eastAsia="Times New Roman"/>
          <w:bCs/>
          <w:szCs w:val="28"/>
        </w:rPr>
        <w:t>По окружности в верхней части знака – рельефная надпись «Еврейская автономная область»</w:t>
      </w:r>
      <w:r w:rsidR="00C72284">
        <w:rPr>
          <w:rFonts w:eastAsia="Times New Roman"/>
          <w:bCs/>
          <w:szCs w:val="28"/>
        </w:rPr>
        <w:t xml:space="preserve">, в нижней части – </w:t>
      </w:r>
      <w:r w:rsidR="00B90DDC" w:rsidRPr="00B90DDC">
        <w:rPr>
          <w:rFonts w:eastAsia="Times New Roman"/>
          <w:bCs/>
          <w:szCs w:val="28"/>
        </w:rPr>
        <w:t xml:space="preserve">изображена изогнутая лента </w:t>
      </w:r>
      <w:r w:rsidR="00B90DDC">
        <w:rPr>
          <w:rFonts w:eastAsia="Times New Roman"/>
          <w:bCs/>
          <w:szCs w:val="28"/>
        </w:rPr>
        <w:t xml:space="preserve">с надписью </w:t>
      </w:r>
      <w:r w:rsidR="00C72284">
        <w:rPr>
          <w:rFonts w:eastAsia="Times New Roman"/>
          <w:bCs/>
          <w:szCs w:val="28"/>
        </w:rPr>
        <w:t>«9 мая</w:t>
      </w:r>
      <w:r w:rsidR="00D65369">
        <w:rPr>
          <w:rFonts w:eastAsia="Times New Roman"/>
          <w:bCs/>
          <w:szCs w:val="28"/>
        </w:rPr>
        <w:t xml:space="preserve"> 2022</w:t>
      </w:r>
      <w:bookmarkStart w:id="0" w:name="_GoBack"/>
      <w:bookmarkEnd w:id="0"/>
      <w:r w:rsidR="00C72284">
        <w:rPr>
          <w:rFonts w:eastAsia="Times New Roman"/>
          <w:bCs/>
          <w:szCs w:val="28"/>
        </w:rPr>
        <w:t>».</w:t>
      </w:r>
      <w:r w:rsidR="00B90DDC" w:rsidRPr="00B9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A15B5" w:rsidRDefault="00C72284" w:rsidP="002E04E8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 w:rsidRPr="00C72284">
        <w:rPr>
          <w:rFonts w:eastAsia="Times New Roman"/>
          <w:bCs/>
          <w:szCs w:val="28"/>
        </w:rPr>
        <w:t xml:space="preserve">Все изображения, надписи и цифры на </w:t>
      </w:r>
      <w:r>
        <w:rPr>
          <w:rFonts w:eastAsia="Times New Roman"/>
          <w:bCs/>
          <w:szCs w:val="28"/>
        </w:rPr>
        <w:t>знаке</w:t>
      </w:r>
      <w:r w:rsidRPr="00C72284">
        <w:rPr>
          <w:rFonts w:eastAsia="Times New Roman"/>
          <w:bCs/>
          <w:szCs w:val="28"/>
        </w:rPr>
        <w:t xml:space="preserve"> рельефные</w:t>
      </w:r>
      <w:r>
        <w:rPr>
          <w:rFonts w:eastAsia="Times New Roman"/>
          <w:bCs/>
          <w:szCs w:val="28"/>
        </w:rPr>
        <w:t>.</w:t>
      </w:r>
    </w:p>
    <w:p w:rsidR="00C72284" w:rsidRPr="00C72284" w:rsidRDefault="00C72284" w:rsidP="00C72284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Знак</w:t>
      </w:r>
      <w:r w:rsidRPr="00C72284">
        <w:rPr>
          <w:rFonts w:eastAsia="Times New Roman"/>
          <w:bCs/>
          <w:szCs w:val="28"/>
        </w:rPr>
        <w:t xml:space="preserve"> при помощи ушка и кольца соединяется с пятиугольной колодкой, обтянутой </w:t>
      </w:r>
      <w:r w:rsidR="00E56F62">
        <w:rPr>
          <w:rFonts w:eastAsia="Times New Roman"/>
          <w:bCs/>
          <w:szCs w:val="28"/>
        </w:rPr>
        <w:t>Георгиевской лентой</w:t>
      </w:r>
      <w:r w:rsidR="00962523">
        <w:rPr>
          <w:rFonts w:eastAsia="Times New Roman"/>
          <w:bCs/>
          <w:szCs w:val="28"/>
        </w:rPr>
        <w:t xml:space="preserve">, </w:t>
      </w:r>
      <w:r w:rsidR="0009055E">
        <w:rPr>
          <w:rFonts w:eastAsia="Times New Roman"/>
          <w:bCs/>
          <w:szCs w:val="28"/>
        </w:rPr>
        <w:t>высотой 45 </w:t>
      </w:r>
      <w:r w:rsidR="00962523">
        <w:rPr>
          <w:rFonts w:eastAsia="Times New Roman"/>
          <w:bCs/>
          <w:szCs w:val="28"/>
        </w:rPr>
        <w:t xml:space="preserve">мм, шириной </w:t>
      </w:r>
      <w:r w:rsidR="0009055E">
        <w:rPr>
          <w:rFonts w:eastAsia="Times New Roman"/>
          <w:bCs/>
          <w:szCs w:val="28"/>
        </w:rPr>
        <w:t>40 мм</w:t>
      </w:r>
      <w:r w:rsidRPr="00C72284">
        <w:rPr>
          <w:rFonts w:eastAsia="Times New Roman"/>
          <w:bCs/>
          <w:szCs w:val="28"/>
        </w:rPr>
        <w:t xml:space="preserve">. Ширина ленты </w:t>
      </w:r>
      <w:r w:rsidR="00661A56">
        <w:rPr>
          <w:rFonts w:eastAsia="Times New Roman"/>
          <w:bCs/>
          <w:szCs w:val="28"/>
        </w:rPr>
        <w:t>–</w:t>
      </w:r>
      <w:r w:rsidRPr="00C72284">
        <w:rPr>
          <w:rFonts w:eastAsia="Times New Roman"/>
          <w:bCs/>
          <w:szCs w:val="28"/>
        </w:rPr>
        <w:t xml:space="preserve"> 24 мм. </w:t>
      </w:r>
      <w:r w:rsidR="00661A56">
        <w:rPr>
          <w:rFonts w:eastAsia="Times New Roman"/>
          <w:bCs/>
          <w:szCs w:val="28"/>
        </w:rPr>
        <w:t>На ленте</w:t>
      </w:r>
      <w:r w:rsidRPr="00C72284">
        <w:rPr>
          <w:rFonts w:eastAsia="Times New Roman"/>
          <w:bCs/>
          <w:szCs w:val="28"/>
        </w:rPr>
        <w:t xml:space="preserve"> три полосы черного цвета</w:t>
      </w:r>
      <w:r w:rsidR="00BA1571">
        <w:rPr>
          <w:rFonts w:eastAsia="Times New Roman"/>
          <w:bCs/>
          <w:szCs w:val="28"/>
        </w:rPr>
        <w:t xml:space="preserve"> и две</w:t>
      </w:r>
      <w:r w:rsidRPr="00C72284">
        <w:rPr>
          <w:rFonts w:eastAsia="Times New Roman"/>
          <w:bCs/>
          <w:szCs w:val="28"/>
        </w:rPr>
        <w:t xml:space="preserve"> полос</w:t>
      </w:r>
      <w:r w:rsidR="00661A56">
        <w:rPr>
          <w:rFonts w:eastAsia="Times New Roman"/>
          <w:bCs/>
          <w:szCs w:val="28"/>
        </w:rPr>
        <w:t>ы</w:t>
      </w:r>
      <w:r w:rsidRPr="00C72284">
        <w:rPr>
          <w:rFonts w:eastAsia="Times New Roman"/>
          <w:bCs/>
          <w:szCs w:val="28"/>
        </w:rPr>
        <w:t xml:space="preserve"> оранжевого цвета, </w:t>
      </w:r>
      <w:r w:rsidR="00BA1571">
        <w:rPr>
          <w:rFonts w:eastAsia="Times New Roman"/>
          <w:bCs/>
          <w:szCs w:val="28"/>
        </w:rPr>
        <w:t>шириной 4 мм каждая</w:t>
      </w:r>
      <w:r w:rsidRPr="00C72284">
        <w:rPr>
          <w:rFonts w:eastAsia="Times New Roman"/>
          <w:bCs/>
          <w:szCs w:val="28"/>
        </w:rPr>
        <w:t xml:space="preserve">. Крайние полосы черного цвета окаймлены полосами оранжевого цвета шириной </w:t>
      </w:r>
      <w:r w:rsidR="00BA1571">
        <w:rPr>
          <w:rFonts w:eastAsia="Times New Roman"/>
          <w:bCs/>
          <w:szCs w:val="28"/>
        </w:rPr>
        <w:t>2</w:t>
      </w:r>
      <w:r w:rsidRPr="00C72284">
        <w:rPr>
          <w:rFonts w:eastAsia="Times New Roman"/>
          <w:bCs/>
          <w:szCs w:val="28"/>
        </w:rPr>
        <w:t xml:space="preserve"> мм.</w:t>
      </w:r>
    </w:p>
    <w:p w:rsidR="0009055E" w:rsidRDefault="0009055E" w:rsidP="0009055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Колодка имеет безопасную булавку для крепления знака к одежде.</w:t>
      </w:r>
    </w:p>
    <w:p w:rsidR="00C72284" w:rsidRDefault="00C72284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 w:rsidR="00F26876" w:rsidRPr="0009055E" w:rsidRDefault="00F26876" w:rsidP="00F26876">
      <w:pPr>
        <w:tabs>
          <w:tab w:val="left" w:pos="720"/>
        </w:tabs>
        <w:jc w:val="center"/>
        <w:rPr>
          <w:rFonts w:eastAsia="Times New Roman"/>
          <w:bCs/>
          <w:szCs w:val="28"/>
        </w:rPr>
      </w:pPr>
      <w:r w:rsidRPr="0009055E">
        <w:rPr>
          <w:rFonts w:eastAsia="Times New Roman"/>
          <w:bCs/>
          <w:szCs w:val="28"/>
        </w:rPr>
        <w:t>Изображение</w:t>
      </w:r>
    </w:p>
    <w:p w:rsidR="00CC3836" w:rsidRDefault="00F26876" w:rsidP="00F26876">
      <w:pPr>
        <w:tabs>
          <w:tab w:val="left" w:pos="720"/>
        </w:tabs>
        <w:jc w:val="center"/>
        <w:rPr>
          <w:rFonts w:eastAsia="Times New Roman"/>
          <w:bCs/>
          <w:szCs w:val="28"/>
        </w:rPr>
      </w:pPr>
      <w:r w:rsidRPr="0009055E">
        <w:rPr>
          <w:rFonts w:eastAsia="Times New Roman"/>
          <w:bCs/>
          <w:szCs w:val="28"/>
        </w:rPr>
        <w:t>знака «</w:t>
      </w:r>
      <w:r w:rsidR="002E04E8" w:rsidRPr="0009055E">
        <w:rPr>
          <w:rFonts w:eastAsia="Times New Roman"/>
          <w:szCs w:val="28"/>
        </w:rPr>
        <w:t xml:space="preserve">Участнику мероприятий, посвященных празднованию в Еврейской автономной области Дня Победы в Великой Отечественной войне </w:t>
      </w:r>
      <w:r w:rsidR="002E04E8" w:rsidRPr="0009055E">
        <w:rPr>
          <w:rFonts w:eastAsia="Times New Roman"/>
          <w:szCs w:val="28"/>
        </w:rPr>
        <w:br/>
        <w:t>1941 – 1945 годов</w:t>
      </w:r>
      <w:r w:rsidRPr="0009055E">
        <w:rPr>
          <w:rFonts w:eastAsia="Times New Roman"/>
          <w:bCs/>
          <w:szCs w:val="28"/>
        </w:rPr>
        <w:t>»</w:t>
      </w:r>
    </w:p>
    <w:p w:rsidR="00F26876" w:rsidRDefault="00F26876" w:rsidP="005231EA">
      <w:pPr>
        <w:tabs>
          <w:tab w:val="left" w:pos="720"/>
        </w:tabs>
        <w:jc w:val="center"/>
        <w:rPr>
          <w:rFonts w:eastAsia="Times New Roman"/>
          <w:bCs/>
          <w:szCs w:val="28"/>
        </w:rPr>
      </w:pPr>
    </w:p>
    <w:p w:rsidR="00F26876" w:rsidRDefault="00D65369" w:rsidP="00033B66">
      <w:pPr>
        <w:tabs>
          <w:tab w:val="left" w:pos="720"/>
        </w:tabs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noProof/>
          <w:szCs w:val="28"/>
        </w:rPr>
        <w:lastRenderedPageBreak/>
        <w:drawing>
          <wp:inline distT="0" distB="0" distL="0" distR="0">
            <wp:extent cx="1475447" cy="2735249"/>
            <wp:effectExtent l="0" t="0" r="0" b="8255"/>
            <wp:docPr id="1" name="Рисунок 1" descr="C:\Users\gos_215\Desktop\Цуканова Т.В\НПА\Знак Участнику Парада 9 мая\Участнику 9 мая в 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s_215\Desktop\Цуканова Т.В\НПА\Знак Участнику Парада 9 мая\Участнику 9 мая в 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87" cy="273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876" w:rsidRDefault="00F26876" w:rsidP="00F26876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  <w:sectPr w:rsidR="00F26876">
          <w:pgSz w:w="11906" w:h="16838" w:code="9"/>
          <w:pgMar w:top="1134" w:right="850" w:bottom="1134" w:left="1701" w:header="567" w:footer="567" w:gutter="0"/>
          <w:pgNumType w:start="1"/>
          <w:cols w:space="708"/>
          <w:titlePg/>
          <w:docGrid w:linePitch="381"/>
        </w:sectPr>
      </w:pPr>
    </w:p>
    <w:p w:rsidR="00F26876" w:rsidRPr="008F60C1" w:rsidRDefault="00F26876" w:rsidP="00F26876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lastRenderedPageBreak/>
        <w:t>УТВЕРЖДЕН</w:t>
      </w:r>
    </w:p>
    <w:p w:rsidR="00F26876" w:rsidRPr="008F60C1" w:rsidRDefault="00F26876" w:rsidP="00F26876">
      <w:pPr>
        <w:ind w:left="5387"/>
        <w:jc w:val="both"/>
        <w:rPr>
          <w:rFonts w:eastAsia="Calibri"/>
          <w:szCs w:val="28"/>
          <w:lang w:eastAsia="en-US"/>
        </w:rPr>
      </w:pPr>
    </w:p>
    <w:p w:rsidR="00F26876" w:rsidRPr="008F60C1" w:rsidRDefault="00F26876" w:rsidP="00F26876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 xml:space="preserve">Постановлением губернатора </w:t>
      </w:r>
    </w:p>
    <w:p w:rsidR="00F26876" w:rsidRPr="008F60C1" w:rsidRDefault="00F26876" w:rsidP="00F26876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>Еврейской автономной области</w:t>
      </w:r>
    </w:p>
    <w:p w:rsidR="00F26876" w:rsidRPr="008F60C1" w:rsidRDefault="00F26876" w:rsidP="00F26876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>от ___________ № __________</w:t>
      </w:r>
    </w:p>
    <w:p w:rsidR="00F26876" w:rsidRPr="008F60C1" w:rsidRDefault="00F26876" w:rsidP="00F26876">
      <w:pPr>
        <w:jc w:val="both"/>
        <w:rPr>
          <w:rFonts w:eastAsia="Calibri"/>
          <w:szCs w:val="28"/>
          <w:lang w:eastAsia="en-US"/>
        </w:rPr>
      </w:pPr>
    </w:p>
    <w:p w:rsidR="00F26876" w:rsidRPr="008F60C1" w:rsidRDefault="00F26876" w:rsidP="00F26876">
      <w:pPr>
        <w:jc w:val="both"/>
        <w:rPr>
          <w:rFonts w:eastAsia="Calibri"/>
          <w:szCs w:val="28"/>
          <w:lang w:eastAsia="en-US"/>
        </w:rPr>
      </w:pPr>
    </w:p>
    <w:p w:rsidR="008A4CCC" w:rsidRDefault="006538AA" w:rsidP="00F26876">
      <w:pPr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Порядок</w:t>
      </w:r>
      <w:r w:rsidR="008A4CCC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ношения</w:t>
      </w:r>
      <w:r w:rsidRPr="008F60C1">
        <w:rPr>
          <w:rFonts w:eastAsia="Calibri"/>
          <w:bCs/>
          <w:szCs w:val="28"/>
          <w:lang w:eastAsia="en-US"/>
        </w:rPr>
        <w:t xml:space="preserve"> </w:t>
      </w:r>
    </w:p>
    <w:p w:rsidR="00F26876" w:rsidRPr="008F60C1" w:rsidRDefault="00F26876" w:rsidP="00F26876">
      <w:pPr>
        <w:jc w:val="center"/>
        <w:rPr>
          <w:rFonts w:eastAsia="Calibri"/>
          <w:bCs/>
          <w:szCs w:val="28"/>
          <w:lang w:eastAsia="en-US"/>
        </w:rPr>
      </w:pPr>
      <w:r w:rsidRPr="008F60C1">
        <w:rPr>
          <w:rFonts w:eastAsia="Calibri"/>
          <w:bCs/>
          <w:szCs w:val="28"/>
          <w:lang w:eastAsia="en-US"/>
        </w:rPr>
        <w:t>знак</w:t>
      </w:r>
      <w:r>
        <w:rPr>
          <w:rFonts w:eastAsia="Calibri"/>
          <w:bCs/>
          <w:szCs w:val="28"/>
          <w:lang w:eastAsia="en-US"/>
        </w:rPr>
        <w:t>а</w:t>
      </w:r>
      <w:r w:rsidRPr="008F60C1">
        <w:rPr>
          <w:rFonts w:eastAsia="Calibri"/>
          <w:bCs/>
          <w:szCs w:val="28"/>
          <w:lang w:eastAsia="en-US"/>
        </w:rPr>
        <w:t xml:space="preserve"> «</w:t>
      </w:r>
      <w:r w:rsidR="002E04E8" w:rsidRPr="001E7925">
        <w:rPr>
          <w:rFonts w:eastAsia="Times New Roman"/>
          <w:szCs w:val="28"/>
        </w:rPr>
        <w:t xml:space="preserve">Участнику мероприятий, посвященных празднованию в Еврейской автономной области Дня Победы в Великой Отечественной войне </w:t>
      </w:r>
      <w:r w:rsidR="002E04E8">
        <w:rPr>
          <w:rFonts w:eastAsia="Times New Roman"/>
          <w:szCs w:val="28"/>
        </w:rPr>
        <w:br/>
      </w:r>
      <w:r w:rsidR="002E04E8" w:rsidRPr="001E7925">
        <w:rPr>
          <w:rFonts w:eastAsia="Times New Roman"/>
          <w:szCs w:val="28"/>
        </w:rPr>
        <w:t>1941 – 1945 годов</w:t>
      </w:r>
      <w:r w:rsidRPr="008F60C1">
        <w:rPr>
          <w:rFonts w:eastAsia="Calibri"/>
          <w:bCs/>
          <w:szCs w:val="28"/>
          <w:lang w:eastAsia="en-US"/>
        </w:rPr>
        <w:t>»</w:t>
      </w:r>
    </w:p>
    <w:p w:rsidR="00F26876" w:rsidRDefault="00F26876" w:rsidP="00F26876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 w:rsidR="0057729B" w:rsidRDefault="00F26876" w:rsidP="00F26876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Лица, награжденные </w:t>
      </w:r>
      <w:r w:rsidRPr="00F26876">
        <w:rPr>
          <w:rFonts w:eastAsiaTheme="minorHAnsi"/>
          <w:szCs w:val="28"/>
          <w:lang w:eastAsia="en-US"/>
        </w:rPr>
        <w:t>знак</w:t>
      </w:r>
      <w:r>
        <w:rPr>
          <w:rFonts w:eastAsiaTheme="minorHAnsi"/>
          <w:szCs w:val="28"/>
          <w:lang w:eastAsia="en-US"/>
        </w:rPr>
        <w:t>ом</w:t>
      </w:r>
      <w:r w:rsidRPr="00F26876">
        <w:rPr>
          <w:rFonts w:eastAsiaTheme="minorHAnsi"/>
          <w:szCs w:val="28"/>
          <w:lang w:eastAsia="en-US"/>
        </w:rPr>
        <w:t xml:space="preserve"> «</w:t>
      </w:r>
      <w:r w:rsidR="002E04E8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Pr="00F26876">
        <w:rPr>
          <w:rFonts w:eastAsiaTheme="minorHAnsi"/>
          <w:szCs w:val="28"/>
          <w:lang w:eastAsia="en-US"/>
        </w:rPr>
        <w:t>»</w:t>
      </w:r>
      <w:r w:rsidR="00F85530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носят его на правой стороне груди</w:t>
      </w:r>
      <w:r w:rsidR="0057729B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</w:t>
      </w:r>
    </w:p>
    <w:p w:rsidR="00F26876" w:rsidRDefault="0057729B" w:rsidP="00F26876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F26876">
        <w:rPr>
          <w:rFonts w:eastAsiaTheme="minorHAnsi"/>
          <w:szCs w:val="28"/>
          <w:lang w:eastAsia="en-US"/>
        </w:rPr>
        <w:t xml:space="preserve">ри наличии орденов и медалей Российской Федерации, СССР, юбилейных медалей Российской Федерации, наград федеральных государственных органов, наград Еврейской автономной области </w:t>
      </w:r>
      <w:r w:rsidR="00F85530" w:rsidRPr="00F26876">
        <w:rPr>
          <w:rFonts w:eastAsiaTheme="minorHAnsi"/>
          <w:szCs w:val="28"/>
          <w:lang w:eastAsia="en-US"/>
        </w:rPr>
        <w:t>знак «</w:t>
      </w:r>
      <w:r w:rsidR="00F85530" w:rsidRPr="001E7925">
        <w:rPr>
          <w:rFonts w:eastAsia="Times New Roman"/>
          <w:szCs w:val="28"/>
        </w:rPr>
        <w:t xml:space="preserve">Участнику мероприятий, посвященных празднованию в Еврейской автономной области Дня Победы в Великой Отечественной войне </w:t>
      </w:r>
      <w:r w:rsidR="00F85530">
        <w:rPr>
          <w:rFonts w:eastAsia="Times New Roman"/>
          <w:szCs w:val="28"/>
        </w:rPr>
        <w:br/>
      </w:r>
      <w:r w:rsidR="00F85530" w:rsidRPr="001E7925">
        <w:rPr>
          <w:rFonts w:eastAsia="Times New Roman"/>
          <w:szCs w:val="28"/>
        </w:rPr>
        <w:t>1941 – 1945 годов</w:t>
      </w:r>
      <w:r w:rsidR="00F85530" w:rsidRPr="00F26876">
        <w:rPr>
          <w:rFonts w:eastAsiaTheme="minorHAnsi"/>
          <w:szCs w:val="28"/>
          <w:lang w:eastAsia="en-US"/>
        </w:rPr>
        <w:t>»</w:t>
      </w:r>
      <w:r w:rsidR="00F85530">
        <w:rPr>
          <w:rFonts w:eastAsiaTheme="minorHAnsi"/>
          <w:szCs w:val="28"/>
          <w:lang w:eastAsia="en-US"/>
        </w:rPr>
        <w:t xml:space="preserve"> </w:t>
      </w:r>
      <w:r w:rsidR="00F26876">
        <w:rPr>
          <w:rFonts w:eastAsiaTheme="minorHAnsi"/>
          <w:szCs w:val="28"/>
          <w:lang w:eastAsia="en-US"/>
        </w:rPr>
        <w:t>располагают после них.</w:t>
      </w:r>
    </w:p>
    <w:p w:rsidR="00F26876" w:rsidRDefault="00F26876" w:rsidP="00F26876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</w:p>
    <w:p w:rsidR="008A4CCC" w:rsidRDefault="008A4CCC" w:rsidP="00F26876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  <w:sectPr w:rsidR="008A4CCC">
          <w:pgSz w:w="11906" w:h="16838" w:code="9"/>
          <w:pgMar w:top="1134" w:right="850" w:bottom="1134" w:left="1701" w:header="567" w:footer="567" w:gutter="0"/>
          <w:pgNumType w:start="1"/>
          <w:cols w:space="708"/>
          <w:titlePg/>
          <w:docGrid w:linePitch="381"/>
        </w:sectPr>
      </w:pPr>
    </w:p>
    <w:p w:rsidR="008A4CCC" w:rsidRPr="008F60C1" w:rsidRDefault="008A4CCC" w:rsidP="008A4CCC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lastRenderedPageBreak/>
        <w:t>УТВЕРЖДЕН</w:t>
      </w:r>
      <w:r>
        <w:rPr>
          <w:rFonts w:eastAsia="Calibri"/>
          <w:szCs w:val="28"/>
          <w:lang w:eastAsia="en-US"/>
        </w:rPr>
        <w:t>А</w:t>
      </w:r>
    </w:p>
    <w:p w:rsidR="008A4CCC" w:rsidRPr="008F60C1" w:rsidRDefault="008A4CCC" w:rsidP="008A4CCC">
      <w:pPr>
        <w:ind w:left="5387"/>
        <w:jc w:val="both"/>
        <w:rPr>
          <w:rFonts w:eastAsia="Calibri"/>
          <w:szCs w:val="28"/>
          <w:lang w:eastAsia="en-US"/>
        </w:rPr>
      </w:pPr>
    </w:p>
    <w:p w:rsidR="008A4CCC" w:rsidRPr="008F60C1" w:rsidRDefault="008A4CCC" w:rsidP="008A4CCC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 xml:space="preserve">Постановлением губернатора </w:t>
      </w:r>
    </w:p>
    <w:p w:rsidR="008A4CCC" w:rsidRPr="008F60C1" w:rsidRDefault="008A4CCC" w:rsidP="008A4CCC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>Еврейской автономной области</w:t>
      </w:r>
    </w:p>
    <w:p w:rsidR="008A4CCC" w:rsidRPr="008F60C1" w:rsidRDefault="008A4CCC" w:rsidP="008A4CCC">
      <w:pPr>
        <w:ind w:left="5387"/>
        <w:jc w:val="both"/>
        <w:rPr>
          <w:rFonts w:eastAsia="Calibri"/>
          <w:szCs w:val="28"/>
          <w:lang w:eastAsia="en-US"/>
        </w:rPr>
      </w:pPr>
      <w:r w:rsidRPr="008F60C1">
        <w:rPr>
          <w:rFonts w:eastAsia="Calibri"/>
          <w:szCs w:val="28"/>
          <w:lang w:eastAsia="en-US"/>
        </w:rPr>
        <w:t>от ___________ № __________</w:t>
      </w:r>
    </w:p>
    <w:p w:rsidR="0056050B" w:rsidRDefault="0056050B" w:rsidP="0056050B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8A4CCC" w:rsidRDefault="008A4CCC" w:rsidP="00F26876"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 w:rsidR="008A4CCC" w:rsidRDefault="00266C83" w:rsidP="008A4CC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Форма у</w:t>
      </w:r>
      <w:r w:rsidR="008A4CCC">
        <w:rPr>
          <w:rFonts w:eastAsiaTheme="minorHAnsi"/>
          <w:szCs w:val="28"/>
          <w:lang w:eastAsia="en-US"/>
        </w:rPr>
        <w:t>достоверени</w:t>
      </w:r>
      <w:r>
        <w:rPr>
          <w:rFonts w:eastAsiaTheme="minorHAnsi"/>
          <w:szCs w:val="28"/>
          <w:lang w:eastAsia="en-US"/>
        </w:rPr>
        <w:t>я</w:t>
      </w:r>
    </w:p>
    <w:p w:rsidR="008A4CCC" w:rsidRDefault="008A4CCC" w:rsidP="008A4CC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</w:t>
      </w:r>
      <w:r w:rsidRPr="008A4CCC">
        <w:rPr>
          <w:rFonts w:eastAsiaTheme="minorHAnsi"/>
          <w:bCs/>
          <w:szCs w:val="28"/>
          <w:lang w:eastAsia="en-US"/>
        </w:rPr>
        <w:t>знак</w:t>
      </w:r>
      <w:r>
        <w:rPr>
          <w:rFonts w:eastAsiaTheme="minorHAnsi"/>
          <w:bCs/>
          <w:szCs w:val="28"/>
          <w:lang w:eastAsia="en-US"/>
        </w:rPr>
        <w:t>у</w:t>
      </w:r>
      <w:r w:rsidRPr="008A4CCC">
        <w:rPr>
          <w:rFonts w:eastAsiaTheme="minorHAnsi"/>
          <w:bCs/>
          <w:szCs w:val="28"/>
          <w:lang w:eastAsia="en-US"/>
        </w:rPr>
        <w:t xml:space="preserve"> «</w:t>
      </w:r>
      <w:r w:rsidR="002E04E8" w:rsidRPr="001E7925">
        <w:rPr>
          <w:rFonts w:eastAsia="Times New Roman"/>
          <w:szCs w:val="28"/>
        </w:rPr>
        <w:t xml:space="preserve">Участнику мероприятий, посвященных празднованию в Еврейской автономной области Дня Победы в Великой Отечественной войне </w:t>
      </w:r>
      <w:r w:rsidR="002E04E8">
        <w:rPr>
          <w:rFonts w:eastAsia="Times New Roman"/>
          <w:szCs w:val="28"/>
        </w:rPr>
        <w:br/>
      </w:r>
      <w:r w:rsidR="002E04E8" w:rsidRPr="001E7925">
        <w:rPr>
          <w:rFonts w:eastAsia="Times New Roman"/>
          <w:szCs w:val="28"/>
        </w:rPr>
        <w:t>1941 – 1945 годов</w:t>
      </w:r>
      <w:r w:rsidRPr="008A4CCC">
        <w:rPr>
          <w:rFonts w:eastAsiaTheme="minorHAnsi"/>
          <w:bCs/>
          <w:szCs w:val="28"/>
          <w:lang w:eastAsia="en-US"/>
        </w:rPr>
        <w:t>»</w:t>
      </w:r>
    </w:p>
    <w:p w:rsidR="008A4CCC" w:rsidRDefault="008A4CCC" w:rsidP="008A4CCC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8A4CCC" w:rsidRDefault="00B76F00" w:rsidP="00B76F00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Лицевая</w:t>
      </w:r>
      <w:r w:rsidR="008A4CCC">
        <w:rPr>
          <w:rFonts w:eastAsiaTheme="minorHAnsi"/>
          <w:szCs w:val="28"/>
          <w:lang w:eastAsia="en-US"/>
        </w:rPr>
        <w:t xml:space="preserve"> сторона удостоверения </w:t>
      </w:r>
    </w:p>
    <w:p w:rsidR="008A4CCC" w:rsidRDefault="008A4CCC" w:rsidP="008A4CC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9094" w:type="dxa"/>
        <w:tblInd w:w="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548"/>
      </w:tblGrid>
      <w:tr w:rsidR="00D6225B" w:rsidRPr="00D6225B" w:rsidTr="00E93555">
        <w:trPr>
          <w:trHeight w:hRule="exact" w:val="3003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D6225B" w:rsidRDefault="00D6225B" w:rsidP="00E935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WenQuanYi Micro Hei" w:cs="Lohit Devanagari"/>
                <w:kern w:val="3"/>
                <w:sz w:val="24"/>
                <w:lang w:eastAsia="zh-CN" w:bidi="hi-IN"/>
              </w:rPr>
            </w:pPr>
          </w:p>
          <w:p w:rsidR="00D6225B" w:rsidRPr="00D6225B" w:rsidRDefault="00D6225B" w:rsidP="00E9355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WenQuanYi Micro Hei" w:cs="Lohit Devanagari"/>
                <w:kern w:val="3"/>
                <w:szCs w:val="28"/>
                <w:lang w:eastAsia="zh-CN" w:bidi="hi-IN"/>
              </w:rPr>
            </w:pP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D6225B" w:rsidRDefault="00D6225B" w:rsidP="00D622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WenQuanYi Micro Hei" w:cs="Lohit Devanagari"/>
                <w:kern w:val="3"/>
                <w:sz w:val="24"/>
                <w:lang w:eastAsia="zh-CN" w:bidi="hi-IN"/>
              </w:rPr>
            </w:pPr>
            <w:r>
              <w:rPr>
                <w:rFonts w:eastAsia="WenQuanYi Micro Hei" w:cs="Lohit Devanagari"/>
                <w:kern w:val="3"/>
                <w:sz w:val="24"/>
                <w:lang w:eastAsia="zh-CN" w:bidi="hi-IN"/>
              </w:rPr>
              <w:t>Герб</w:t>
            </w:r>
          </w:p>
          <w:p w:rsidR="00D6225B" w:rsidRDefault="00D6225B" w:rsidP="00D622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</w:pPr>
            <w:r w:rsidRPr="00D6225B"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  <w:t xml:space="preserve">Еврейской </w:t>
            </w:r>
          </w:p>
          <w:p w:rsidR="00D6225B" w:rsidRDefault="00D6225B" w:rsidP="00D622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</w:pPr>
            <w:r w:rsidRPr="00D6225B"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  <w:t xml:space="preserve">автономной </w:t>
            </w:r>
          </w:p>
          <w:p w:rsidR="00D6225B" w:rsidRPr="00D6225B" w:rsidRDefault="00D6225B" w:rsidP="00D622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</w:pPr>
            <w:r w:rsidRPr="00D6225B"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  <w:t>области</w:t>
            </w:r>
          </w:p>
          <w:p w:rsidR="00D6225B" w:rsidRPr="00D6225B" w:rsidRDefault="00D6225B" w:rsidP="0008485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WenQuanYi Micro Hei" w:cs="Lohit Devanagari"/>
                <w:i/>
                <w:kern w:val="3"/>
                <w:sz w:val="16"/>
                <w:szCs w:val="16"/>
                <w:lang w:eastAsia="zh-CN" w:bidi="hi-IN"/>
              </w:rPr>
            </w:pPr>
          </w:p>
          <w:p w:rsidR="00D6225B" w:rsidRPr="00D6225B" w:rsidRDefault="00D6225B" w:rsidP="00E93555">
            <w:pPr>
              <w:widowControl w:val="0"/>
              <w:suppressLineNumbers/>
              <w:suppressAutoHyphens/>
              <w:autoSpaceDN w:val="0"/>
              <w:spacing w:before="113"/>
              <w:jc w:val="center"/>
              <w:textAlignment w:val="baseline"/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</w:pPr>
            <w:r w:rsidRPr="00D6225B"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  <w:t>УДОСТОВЕРЕНИЕ</w:t>
            </w:r>
            <w:r w:rsidR="00084852"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  <w:t xml:space="preserve"> К ЗНАКУ</w:t>
            </w:r>
          </w:p>
          <w:p w:rsidR="00D6225B" w:rsidRPr="00D6225B" w:rsidRDefault="00D6225B" w:rsidP="00E93555">
            <w:pPr>
              <w:widowControl w:val="0"/>
              <w:suppressLineNumbers/>
              <w:suppressAutoHyphens/>
              <w:autoSpaceDN w:val="0"/>
              <w:spacing w:before="113"/>
              <w:jc w:val="center"/>
              <w:textAlignment w:val="baseline"/>
              <w:rPr>
                <w:rFonts w:eastAsia="WenQuanYi Micro Hei" w:cs="Lohit Devanagari"/>
                <w:kern w:val="3"/>
                <w:szCs w:val="28"/>
                <w:u w:val="single"/>
                <w:lang w:eastAsia="zh-CN" w:bidi="hi-IN"/>
              </w:rPr>
            </w:pPr>
            <w:r w:rsidRPr="00D6225B"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  <w:t>«</w:t>
            </w:r>
            <w:r w:rsidR="002E04E8" w:rsidRPr="002E04E8"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  <w:t>Участнику мероприятий, посвященных празднованию в Еврейской автономной области Дня Победы в Великой Отечественной войне 1941 – 1945 годов</w:t>
            </w:r>
            <w:r w:rsidRPr="00D6225B">
              <w:rPr>
                <w:rFonts w:eastAsia="WenQuanYi Micro Hei" w:cs="Lohit Devanagari"/>
                <w:kern w:val="3"/>
                <w:sz w:val="22"/>
                <w:szCs w:val="22"/>
                <w:lang w:eastAsia="zh-CN" w:bidi="hi-IN"/>
              </w:rPr>
              <w:t>»</w:t>
            </w:r>
          </w:p>
        </w:tc>
      </w:tr>
    </w:tbl>
    <w:p w:rsidR="00D6225B" w:rsidRDefault="00D6225B" w:rsidP="008A4CC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D6225B" w:rsidRDefault="00D6225B" w:rsidP="008A4CC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A4CCC" w:rsidRDefault="008A4CCC" w:rsidP="00B76F00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Внутренняя сторона удостоверения </w:t>
      </w:r>
    </w:p>
    <w:p w:rsidR="008A4CCC" w:rsidRDefault="008A4CCC" w:rsidP="008A4CC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9094" w:type="dxa"/>
        <w:tblInd w:w="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548"/>
      </w:tblGrid>
      <w:tr w:rsidR="00D6225B" w:rsidRPr="00D6225B" w:rsidTr="00D6225B">
        <w:trPr>
          <w:trHeight w:hRule="exact" w:val="3003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D6225B" w:rsidRDefault="00D6225B" w:rsidP="00D6225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WenQuanYi Micro Hei" w:cs="Lohit Devanagari"/>
                <w:kern w:val="3"/>
                <w:sz w:val="24"/>
                <w:lang w:eastAsia="zh-CN" w:bidi="hi-IN"/>
              </w:rPr>
            </w:pPr>
          </w:p>
          <w:p w:rsidR="00D6225B" w:rsidRDefault="00D6225B" w:rsidP="00D6225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WenQuanYi Micro Hei" w:cs="Lohit Devanagari"/>
                <w:kern w:val="3"/>
                <w:sz w:val="24"/>
                <w:lang w:eastAsia="zh-CN" w:bidi="hi-IN"/>
              </w:rPr>
            </w:pPr>
          </w:p>
          <w:p w:rsidR="00D6225B" w:rsidRPr="00D6225B" w:rsidRDefault="00D6225B" w:rsidP="00D6225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WenQuanYi Micro Hei" w:cs="Lohit Devanagari"/>
                <w:kern w:val="3"/>
                <w:sz w:val="24"/>
                <w:lang w:eastAsia="zh-CN" w:bidi="hi-IN"/>
              </w:rPr>
            </w:pPr>
            <w:r w:rsidRPr="00D6225B">
              <w:rPr>
                <w:rFonts w:eastAsia="WenQuanYi Micro Hei" w:cs="Lohit Devanagari"/>
                <w:kern w:val="3"/>
                <w:sz w:val="24"/>
                <w:lang w:eastAsia="zh-CN" w:bidi="hi-IN"/>
              </w:rPr>
              <w:t>Фамилия _______________</w:t>
            </w:r>
          </w:p>
          <w:p w:rsidR="00D6225B" w:rsidRPr="00D6225B" w:rsidRDefault="00D6225B" w:rsidP="00D6225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WenQuanYi Micro Hei" w:cs="Lohit Devanagari"/>
                <w:kern w:val="3"/>
                <w:sz w:val="24"/>
                <w:lang w:eastAsia="zh-CN" w:bidi="hi-IN"/>
              </w:rPr>
            </w:pPr>
          </w:p>
          <w:p w:rsidR="00D6225B" w:rsidRPr="00D6225B" w:rsidRDefault="00D6225B" w:rsidP="00D6225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WenQuanYi Micro Hei" w:cs="Lohit Devanagari"/>
                <w:kern w:val="3"/>
                <w:sz w:val="24"/>
                <w:lang w:eastAsia="zh-CN" w:bidi="hi-IN"/>
              </w:rPr>
            </w:pPr>
            <w:r w:rsidRPr="00D6225B">
              <w:rPr>
                <w:rFonts w:eastAsia="WenQuanYi Micro Hei" w:cs="Lohit Devanagari"/>
                <w:kern w:val="3"/>
                <w:sz w:val="24"/>
                <w:lang w:eastAsia="zh-CN" w:bidi="hi-IN"/>
              </w:rPr>
              <w:t>Имя ___________________</w:t>
            </w:r>
          </w:p>
          <w:p w:rsidR="00D6225B" w:rsidRPr="00D6225B" w:rsidRDefault="00D6225B" w:rsidP="00D6225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WenQuanYi Micro Hei" w:cs="Lohit Devanagari"/>
                <w:kern w:val="3"/>
                <w:sz w:val="24"/>
                <w:lang w:eastAsia="zh-CN" w:bidi="hi-IN"/>
              </w:rPr>
            </w:pPr>
          </w:p>
          <w:p w:rsidR="00D6225B" w:rsidRPr="00D6225B" w:rsidRDefault="00D6225B" w:rsidP="00D6225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WenQuanYi Micro Hei" w:cs="Lohit Devanagari"/>
                <w:kern w:val="3"/>
                <w:sz w:val="24"/>
                <w:lang w:eastAsia="zh-CN" w:bidi="hi-IN"/>
              </w:rPr>
            </w:pPr>
            <w:r w:rsidRPr="00D6225B">
              <w:rPr>
                <w:rFonts w:eastAsia="WenQuanYi Micro Hei" w:cs="Lohit Devanagari"/>
                <w:kern w:val="3"/>
                <w:sz w:val="24"/>
                <w:lang w:eastAsia="zh-CN" w:bidi="hi-IN"/>
              </w:rPr>
              <w:t>Отчество _______________</w:t>
            </w:r>
          </w:p>
          <w:p w:rsidR="00D6225B" w:rsidRDefault="00D6225B" w:rsidP="00D622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WenQuanYi Micro Hei" w:cs="Lohit Devanagari"/>
                <w:kern w:val="3"/>
                <w:sz w:val="24"/>
                <w:lang w:eastAsia="zh-CN" w:bidi="hi-IN"/>
              </w:rPr>
            </w:pPr>
          </w:p>
          <w:p w:rsidR="00D6225B" w:rsidRPr="00D6225B" w:rsidRDefault="00D6225B" w:rsidP="00D622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WenQuanYi Micro Hei" w:cs="Lohit Devanagari"/>
                <w:kern w:val="3"/>
                <w:szCs w:val="28"/>
                <w:lang w:eastAsia="zh-CN" w:bidi="hi-IN"/>
              </w:rPr>
            </w:pPr>
            <w:r w:rsidRPr="00D6225B">
              <w:rPr>
                <w:rFonts w:eastAsia="WenQuanYi Micro Hei" w:cs="Lohit Devanagari"/>
                <w:kern w:val="3"/>
                <w:sz w:val="24"/>
                <w:lang w:eastAsia="zh-CN" w:bidi="hi-IN"/>
              </w:rPr>
              <w:t>№ ______</w:t>
            </w:r>
          </w:p>
        </w:tc>
        <w:tc>
          <w:tcPr>
            <w:tcW w:w="4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D6225B" w:rsidRPr="009D725A" w:rsidRDefault="00D6225B" w:rsidP="00D622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WenQuanYi Micro Hei" w:cs="Lohit Devanagari"/>
                <w:kern w:val="3"/>
                <w:sz w:val="20"/>
                <w:szCs w:val="20"/>
                <w:lang w:eastAsia="zh-CN" w:bidi="hi-IN"/>
              </w:rPr>
            </w:pPr>
            <w:r w:rsidRPr="009D725A">
              <w:rPr>
                <w:rFonts w:eastAsia="WenQuanYi Micro Hei" w:cs="Lohit Devanagari"/>
                <w:kern w:val="3"/>
                <w:sz w:val="20"/>
                <w:szCs w:val="20"/>
                <w:lang w:eastAsia="zh-CN" w:bidi="hi-IN"/>
              </w:rPr>
              <w:t>Награжде</w:t>
            </w:r>
            <w:proofErr w:type="gramStart"/>
            <w:r w:rsidRPr="009D725A">
              <w:rPr>
                <w:rFonts w:eastAsia="WenQuanYi Micro Hei" w:cs="Lohit Devanagari"/>
                <w:kern w:val="3"/>
                <w:sz w:val="20"/>
                <w:szCs w:val="20"/>
                <w:lang w:eastAsia="zh-CN" w:bidi="hi-IN"/>
              </w:rPr>
              <w:t>н(</w:t>
            </w:r>
            <w:proofErr w:type="gramEnd"/>
            <w:r w:rsidRPr="009D725A">
              <w:rPr>
                <w:rFonts w:eastAsia="WenQuanYi Micro Hei" w:cs="Lohit Devanagari"/>
                <w:kern w:val="3"/>
                <w:sz w:val="20"/>
                <w:szCs w:val="20"/>
                <w:lang w:eastAsia="zh-CN" w:bidi="hi-IN"/>
              </w:rPr>
              <w:t>а) знаком</w:t>
            </w:r>
          </w:p>
          <w:p w:rsidR="00D6225B" w:rsidRPr="002E04E8" w:rsidRDefault="00D6225B" w:rsidP="00D6225B">
            <w:pPr>
              <w:widowControl w:val="0"/>
              <w:suppressLineNumbers/>
              <w:suppressAutoHyphens/>
              <w:autoSpaceDN w:val="0"/>
              <w:spacing w:after="113"/>
              <w:jc w:val="center"/>
              <w:textAlignment w:val="baseline"/>
              <w:rPr>
                <w:rFonts w:eastAsia="WenQuanYi Micro Hei" w:cs="Lohit Devanagari"/>
                <w:kern w:val="3"/>
                <w:sz w:val="20"/>
                <w:szCs w:val="20"/>
                <w:lang w:eastAsia="zh-CN" w:bidi="hi-IN"/>
              </w:rPr>
            </w:pPr>
            <w:r w:rsidRPr="002E04E8">
              <w:rPr>
                <w:rFonts w:eastAsia="WenQuanYi Micro Hei" w:cs="Lohit Devanagari"/>
                <w:b/>
                <w:bCs/>
                <w:kern w:val="3"/>
                <w:sz w:val="20"/>
                <w:szCs w:val="20"/>
                <w:lang w:eastAsia="zh-CN" w:bidi="hi-IN"/>
              </w:rPr>
              <w:t>«</w:t>
            </w:r>
            <w:r w:rsidR="002E04E8" w:rsidRPr="002E04E8">
              <w:rPr>
                <w:rFonts w:eastAsia="WenQuanYi Micro Hei" w:cs="Lohit Devanagari"/>
                <w:b/>
                <w:bCs/>
                <w:kern w:val="3"/>
                <w:sz w:val="20"/>
                <w:szCs w:val="20"/>
                <w:lang w:eastAsia="zh-CN" w:bidi="hi-IN"/>
              </w:rPr>
              <w:t>Участнику мероприятий, посвященных празднованию в Еврейской автономной области Дня Победы в Великой Отечественной войне 1941 – 1945 годов</w:t>
            </w:r>
            <w:r w:rsidRPr="002E04E8">
              <w:rPr>
                <w:rFonts w:eastAsia="WenQuanYi Micro Hei" w:cs="Lohit Devanagari"/>
                <w:b/>
                <w:bCs/>
                <w:kern w:val="3"/>
                <w:sz w:val="20"/>
                <w:szCs w:val="20"/>
                <w:lang w:eastAsia="zh-CN" w:bidi="hi-IN"/>
              </w:rPr>
              <w:t>»</w:t>
            </w:r>
          </w:p>
          <w:p w:rsidR="00D6225B" w:rsidRPr="009D725A" w:rsidRDefault="00D6225B" w:rsidP="00D6225B">
            <w:pPr>
              <w:widowControl w:val="0"/>
              <w:suppressLineNumbers/>
              <w:suppressAutoHyphens/>
              <w:autoSpaceDN w:val="0"/>
              <w:spacing w:after="170"/>
              <w:jc w:val="center"/>
              <w:textAlignment w:val="baseline"/>
              <w:rPr>
                <w:rFonts w:eastAsia="WenQuanYi Micro Hei" w:cs="Lohit Devanagari"/>
                <w:kern w:val="3"/>
                <w:sz w:val="20"/>
                <w:szCs w:val="20"/>
                <w:lang w:eastAsia="zh-CN" w:bidi="hi-IN"/>
              </w:rPr>
            </w:pPr>
            <w:r w:rsidRPr="009D725A">
              <w:rPr>
                <w:rFonts w:eastAsia="WenQuanYi Micro Hei" w:cs="Lohit Devanagari"/>
                <w:kern w:val="3"/>
                <w:sz w:val="20"/>
                <w:szCs w:val="20"/>
                <w:lang w:eastAsia="zh-CN" w:bidi="hi-IN"/>
              </w:rPr>
              <w:t>Губернатор Еврейской автономной области</w:t>
            </w:r>
          </w:p>
          <w:p w:rsidR="00D6225B" w:rsidRPr="009D725A" w:rsidRDefault="00D6225B" w:rsidP="00D6225B">
            <w:pPr>
              <w:widowControl w:val="0"/>
              <w:suppressLineNumbers/>
              <w:suppressAutoHyphens/>
              <w:autoSpaceDN w:val="0"/>
              <w:spacing w:after="170"/>
              <w:jc w:val="center"/>
              <w:textAlignment w:val="baseline"/>
              <w:rPr>
                <w:rFonts w:eastAsia="WenQuanYi Micro Hei" w:cs="Lohit Devanagar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9D725A">
              <w:rPr>
                <w:rFonts w:eastAsia="WenQuanYi Micro Hei" w:cs="Lohit Devanagari"/>
                <w:kern w:val="3"/>
                <w:sz w:val="20"/>
                <w:szCs w:val="20"/>
                <w:u w:val="single"/>
                <w:lang w:eastAsia="zh-CN" w:bidi="hi-IN"/>
              </w:rPr>
              <w:t xml:space="preserve">                                      </w:t>
            </w:r>
            <w:r w:rsidRPr="009D725A">
              <w:rPr>
                <w:rFonts w:eastAsia="WenQuanYi Micro Hei" w:cs="Lohit Devanagari"/>
                <w:kern w:val="3"/>
                <w:sz w:val="20"/>
                <w:szCs w:val="20"/>
                <w:lang w:eastAsia="zh-CN" w:bidi="hi-IN"/>
              </w:rPr>
              <w:t xml:space="preserve"> И.О. Фамилия</w:t>
            </w:r>
          </w:p>
          <w:p w:rsidR="00D6225B" w:rsidRPr="00624E2C" w:rsidRDefault="00D6225B" w:rsidP="00D6225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WenQuanYi Micro Hei" w:cs="Lohit Devanagari"/>
                <w:kern w:val="3"/>
                <w:sz w:val="16"/>
                <w:szCs w:val="16"/>
                <w:lang w:eastAsia="zh-CN" w:bidi="hi-IN"/>
              </w:rPr>
            </w:pPr>
            <w:r w:rsidRPr="00624E2C">
              <w:rPr>
                <w:rFonts w:eastAsia="WenQuanYi Micro Hei" w:cs="Lohit Devanagari"/>
                <w:kern w:val="3"/>
                <w:sz w:val="16"/>
                <w:szCs w:val="16"/>
                <w:lang w:eastAsia="zh-CN" w:bidi="hi-IN"/>
              </w:rPr>
              <w:t xml:space="preserve">Распоряжение губернатора </w:t>
            </w:r>
            <w:r w:rsidR="00624E2C" w:rsidRPr="00624E2C">
              <w:rPr>
                <w:rFonts w:eastAsia="WenQuanYi Micro Hei" w:cs="Lohit Devanagari"/>
                <w:kern w:val="3"/>
                <w:sz w:val="16"/>
                <w:szCs w:val="16"/>
                <w:lang w:eastAsia="zh-CN" w:bidi="hi-IN"/>
              </w:rPr>
              <w:t xml:space="preserve">Еврейской автономной </w:t>
            </w:r>
            <w:r w:rsidRPr="00624E2C">
              <w:rPr>
                <w:rFonts w:eastAsia="WenQuanYi Micro Hei" w:cs="Lohit Devanagari"/>
                <w:kern w:val="3"/>
                <w:sz w:val="16"/>
                <w:szCs w:val="16"/>
                <w:lang w:eastAsia="zh-CN" w:bidi="hi-IN"/>
              </w:rPr>
              <w:t>области</w:t>
            </w:r>
          </w:p>
          <w:p w:rsidR="00D6225B" w:rsidRPr="00624E2C" w:rsidRDefault="00D6225B" w:rsidP="00D6225B">
            <w:pPr>
              <w:widowControl w:val="0"/>
              <w:suppressLineNumbers/>
              <w:suppressAutoHyphens/>
              <w:autoSpaceDN w:val="0"/>
              <w:spacing w:before="57"/>
              <w:jc w:val="center"/>
              <w:textAlignment w:val="baseline"/>
              <w:rPr>
                <w:rFonts w:eastAsia="WenQuanYi Micro Hei" w:cs="Lohit Devanagari"/>
                <w:kern w:val="3"/>
                <w:sz w:val="16"/>
                <w:szCs w:val="16"/>
                <w:u w:val="single"/>
                <w:lang w:eastAsia="zh-CN" w:bidi="hi-IN"/>
              </w:rPr>
            </w:pPr>
            <w:r w:rsidRPr="00624E2C">
              <w:rPr>
                <w:rFonts w:eastAsia="WenQuanYi Micro Hei" w:cs="Lohit Devanagari"/>
                <w:kern w:val="3"/>
                <w:sz w:val="16"/>
                <w:szCs w:val="16"/>
                <w:lang w:eastAsia="zh-CN" w:bidi="hi-IN"/>
              </w:rPr>
              <w:t>от «___» _____ 20____г.</w:t>
            </w:r>
          </w:p>
          <w:p w:rsidR="00D6225B" w:rsidRPr="009D725A" w:rsidRDefault="00D6225B" w:rsidP="00D6225B">
            <w:pPr>
              <w:widowControl w:val="0"/>
              <w:suppressLineNumbers/>
              <w:suppressAutoHyphens/>
              <w:autoSpaceDN w:val="0"/>
              <w:spacing w:before="113"/>
              <w:jc w:val="center"/>
              <w:textAlignment w:val="baseline"/>
              <w:rPr>
                <w:rFonts w:eastAsia="WenQuanYi Micro Hei" w:cs="Lohit Devanagari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624E2C">
              <w:rPr>
                <w:rFonts w:eastAsia="WenQuanYi Micro Hei" w:cs="Lohit Devanagari"/>
                <w:kern w:val="3"/>
                <w:sz w:val="16"/>
                <w:szCs w:val="16"/>
                <w:lang w:eastAsia="zh-CN" w:bidi="hi-IN"/>
              </w:rPr>
              <w:t>№ _____</w:t>
            </w:r>
          </w:p>
        </w:tc>
      </w:tr>
    </w:tbl>
    <w:p w:rsidR="008A4CCC" w:rsidRDefault="008A4CCC" w:rsidP="008A4CC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A4CCC" w:rsidRPr="00FE0044" w:rsidRDefault="008A4CCC" w:rsidP="009F16A0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Cs w:val="28"/>
        </w:rPr>
      </w:pPr>
      <w:r>
        <w:rPr>
          <w:rFonts w:eastAsiaTheme="minorHAnsi"/>
          <w:szCs w:val="28"/>
          <w:lang w:eastAsia="en-US"/>
        </w:rPr>
        <w:t xml:space="preserve">Примечание: удостоверение к </w:t>
      </w:r>
      <w:r w:rsidRPr="008F60C1">
        <w:rPr>
          <w:rFonts w:eastAsia="Calibri"/>
          <w:bCs/>
          <w:szCs w:val="28"/>
          <w:lang w:eastAsia="en-US"/>
        </w:rPr>
        <w:t>знак</w:t>
      </w:r>
      <w:r>
        <w:rPr>
          <w:rFonts w:eastAsia="Calibri"/>
          <w:bCs/>
          <w:szCs w:val="28"/>
          <w:lang w:eastAsia="en-US"/>
        </w:rPr>
        <w:t>у</w:t>
      </w:r>
      <w:r w:rsidRPr="008F60C1">
        <w:rPr>
          <w:rFonts w:eastAsia="Calibri"/>
          <w:bCs/>
          <w:szCs w:val="28"/>
          <w:lang w:eastAsia="en-US"/>
        </w:rPr>
        <w:t xml:space="preserve"> «</w:t>
      </w:r>
      <w:r w:rsidR="009D725A" w:rsidRPr="001E7925">
        <w:rPr>
          <w:rFonts w:eastAsia="Times New Roman"/>
          <w:szCs w:val="28"/>
        </w:rPr>
        <w:t>Участнику мероприятий, посвященных празднованию в Еврейской автономной области Дня Победы в Великой Отечественной войне 1941 – 1945 годов</w:t>
      </w:r>
      <w:r w:rsidRPr="008F60C1">
        <w:rPr>
          <w:rFonts w:eastAsia="Calibri"/>
          <w:bCs/>
          <w:szCs w:val="28"/>
          <w:lang w:eastAsia="en-US"/>
        </w:rPr>
        <w:t>»</w:t>
      </w:r>
      <w:r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изготавливается из плотного картона, обклеенного с наружной стороны ледерином темно-красного цвета. Внутренняя сторона удостоверения выполняется на бумаге светло-зеленого цвета с узором мелкой сетки. Ширина удостоверения – </w:t>
      </w:r>
      <w:r w:rsidR="008E0C46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lastRenderedPageBreak/>
        <w:t>100 мм (в сложенном виде), высота – 70 мм. Изображение герба Еврейской автономной области и надпись на лицевой стороне – золотистого цвета.</w:t>
      </w:r>
    </w:p>
    <w:sectPr w:rsidR="008A4CCC" w:rsidRPr="00FE0044"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AB" w:rsidRDefault="00845FAB">
      <w:r>
        <w:separator/>
      </w:r>
    </w:p>
  </w:endnote>
  <w:endnote w:type="continuationSeparator" w:id="0">
    <w:p w:rsidR="00845FAB" w:rsidRDefault="0084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WenQuanYi Micro Hei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AB" w:rsidRDefault="00845FAB">
      <w:r>
        <w:separator/>
      </w:r>
    </w:p>
  </w:footnote>
  <w:footnote w:type="continuationSeparator" w:id="0">
    <w:p w:rsidR="00845FAB" w:rsidRDefault="00845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50485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40F17" w:rsidRDefault="00060F7D">
        <w:pPr>
          <w:pStyle w:val="a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D65369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 w:rsidR="00E40F17" w:rsidRDefault="00E40F1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base_1_362054_32768" style="width:336.2pt;height:455.8pt;visibility:visible;mso-wrap-style:square" o:bullet="t">
        <v:imagedata r:id="rId1" o:title="base_1_362054_32768"/>
        <o:lock v:ext="edit" aspectratio="f"/>
      </v:shape>
    </w:pict>
  </w:numPicBullet>
  <w:abstractNum w:abstractNumId="0">
    <w:nsid w:val="007A7866"/>
    <w:multiLevelType w:val="hybridMultilevel"/>
    <w:tmpl w:val="D8F4C21C"/>
    <w:lvl w:ilvl="0" w:tplc="82F46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D67CB"/>
    <w:multiLevelType w:val="hybridMultilevel"/>
    <w:tmpl w:val="EC203BCC"/>
    <w:lvl w:ilvl="0" w:tplc="03063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F39BB"/>
    <w:multiLevelType w:val="hybridMultilevel"/>
    <w:tmpl w:val="6FC8B520"/>
    <w:lvl w:ilvl="0" w:tplc="0A84AAEA">
      <w:start w:val="1"/>
      <w:numFmt w:val="decimal"/>
      <w:lvlText w:val="%1."/>
      <w:lvlJc w:val="left"/>
      <w:pPr>
        <w:ind w:left="1021" w:hanging="3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070AD6"/>
    <w:multiLevelType w:val="hybridMultilevel"/>
    <w:tmpl w:val="DF3231A6"/>
    <w:lvl w:ilvl="0" w:tplc="B156C64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FB66A4"/>
    <w:multiLevelType w:val="hybridMultilevel"/>
    <w:tmpl w:val="9D426B3E"/>
    <w:lvl w:ilvl="0" w:tplc="BDF4C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40A9B"/>
    <w:multiLevelType w:val="hybridMultilevel"/>
    <w:tmpl w:val="9D426B3E"/>
    <w:lvl w:ilvl="0" w:tplc="BDF4C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095DC6"/>
    <w:multiLevelType w:val="hybridMultilevel"/>
    <w:tmpl w:val="3814A950"/>
    <w:lvl w:ilvl="0" w:tplc="BDF4C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82E4E"/>
    <w:multiLevelType w:val="hybridMultilevel"/>
    <w:tmpl w:val="4AE21D38"/>
    <w:lvl w:ilvl="0" w:tplc="D234A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17"/>
    <w:rsid w:val="00033B66"/>
    <w:rsid w:val="00045E76"/>
    <w:rsid w:val="00060F7D"/>
    <w:rsid w:val="00072743"/>
    <w:rsid w:val="0007525B"/>
    <w:rsid w:val="000806E6"/>
    <w:rsid w:val="00081B42"/>
    <w:rsid w:val="00084852"/>
    <w:rsid w:val="000850DF"/>
    <w:rsid w:val="0009055E"/>
    <w:rsid w:val="000A2FE7"/>
    <w:rsid w:val="000A7668"/>
    <w:rsid w:val="000D6236"/>
    <w:rsid w:val="000E22F5"/>
    <w:rsid w:val="000E37E9"/>
    <w:rsid w:val="000F1390"/>
    <w:rsid w:val="00150B6C"/>
    <w:rsid w:val="001543BE"/>
    <w:rsid w:val="00182EDE"/>
    <w:rsid w:val="00187B1F"/>
    <w:rsid w:val="001A4334"/>
    <w:rsid w:val="001C6A77"/>
    <w:rsid w:val="001D61BA"/>
    <w:rsid w:val="001E7925"/>
    <w:rsid w:val="00205058"/>
    <w:rsid w:val="002408BC"/>
    <w:rsid w:val="00240E5B"/>
    <w:rsid w:val="00242652"/>
    <w:rsid w:val="002515FA"/>
    <w:rsid w:val="002551F5"/>
    <w:rsid w:val="00261232"/>
    <w:rsid w:val="00266C83"/>
    <w:rsid w:val="002A3477"/>
    <w:rsid w:val="002A72DF"/>
    <w:rsid w:val="002B09F5"/>
    <w:rsid w:val="002B544C"/>
    <w:rsid w:val="002C1A06"/>
    <w:rsid w:val="002C74DC"/>
    <w:rsid w:val="002E04E8"/>
    <w:rsid w:val="003203DA"/>
    <w:rsid w:val="003B4F09"/>
    <w:rsid w:val="003E64BC"/>
    <w:rsid w:val="003E7291"/>
    <w:rsid w:val="003F5D45"/>
    <w:rsid w:val="003F5DE3"/>
    <w:rsid w:val="00407BED"/>
    <w:rsid w:val="00461FB9"/>
    <w:rsid w:val="00471B43"/>
    <w:rsid w:val="00474BF3"/>
    <w:rsid w:val="00494975"/>
    <w:rsid w:val="004A1747"/>
    <w:rsid w:val="004A300A"/>
    <w:rsid w:val="004A61C6"/>
    <w:rsid w:val="004D4CC4"/>
    <w:rsid w:val="004E4B66"/>
    <w:rsid w:val="00510A70"/>
    <w:rsid w:val="005231EA"/>
    <w:rsid w:val="0056050B"/>
    <w:rsid w:val="005654B0"/>
    <w:rsid w:val="0056758C"/>
    <w:rsid w:val="005751C4"/>
    <w:rsid w:val="0057729B"/>
    <w:rsid w:val="00591F43"/>
    <w:rsid w:val="005C39C4"/>
    <w:rsid w:val="005C7372"/>
    <w:rsid w:val="0061385E"/>
    <w:rsid w:val="00624E2C"/>
    <w:rsid w:val="006260A8"/>
    <w:rsid w:val="00626E4D"/>
    <w:rsid w:val="006341CA"/>
    <w:rsid w:val="00647B29"/>
    <w:rsid w:val="006538AA"/>
    <w:rsid w:val="00661249"/>
    <w:rsid w:val="00661A56"/>
    <w:rsid w:val="0066390C"/>
    <w:rsid w:val="006969D6"/>
    <w:rsid w:val="006B1D57"/>
    <w:rsid w:val="006E1D28"/>
    <w:rsid w:val="006E4C07"/>
    <w:rsid w:val="00705ABF"/>
    <w:rsid w:val="007068B3"/>
    <w:rsid w:val="0071000A"/>
    <w:rsid w:val="00745990"/>
    <w:rsid w:val="00775775"/>
    <w:rsid w:val="00795757"/>
    <w:rsid w:val="007A1F1D"/>
    <w:rsid w:val="007E44EF"/>
    <w:rsid w:val="0081431D"/>
    <w:rsid w:val="00845FAB"/>
    <w:rsid w:val="0085428E"/>
    <w:rsid w:val="00860264"/>
    <w:rsid w:val="00870704"/>
    <w:rsid w:val="00871A29"/>
    <w:rsid w:val="00893137"/>
    <w:rsid w:val="00897610"/>
    <w:rsid w:val="008A4CCC"/>
    <w:rsid w:val="008E0C46"/>
    <w:rsid w:val="008E330D"/>
    <w:rsid w:val="008F60C1"/>
    <w:rsid w:val="009062F7"/>
    <w:rsid w:val="00960150"/>
    <w:rsid w:val="00960C18"/>
    <w:rsid w:val="00962523"/>
    <w:rsid w:val="00962C00"/>
    <w:rsid w:val="0098416A"/>
    <w:rsid w:val="0099488A"/>
    <w:rsid w:val="009D725A"/>
    <w:rsid w:val="009E0A26"/>
    <w:rsid w:val="009F16A0"/>
    <w:rsid w:val="00A10078"/>
    <w:rsid w:val="00A761D5"/>
    <w:rsid w:val="00AC512E"/>
    <w:rsid w:val="00AD10EA"/>
    <w:rsid w:val="00AE1641"/>
    <w:rsid w:val="00AF49AD"/>
    <w:rsid w:val="00B061A4"/>
    <w:rsid w:val="00B2414E"/>
    <w:rsid w:val="00B655D0"/>
    <w:rsid w:val="00B76F00"/>
    <w:rsid w:val="00B90DDC"/>
    <w:rsid w:val="00BA1571"/>
    <w:rsid w:val="00BC5A3F"/>
    <w:rsid w:val="00BC68AD"/>
    <w:rsid w:val="00BE100A"/>
    <w:rsid w:val="00BF114F"/>
    <w:rsid w:val="00C03253"/>
    <w:rsid w:val="00C10364"/>
    <w:rsid w:val="00C525CF"/>
    <w:rsid w:val="00C72284"/>
    <w:rsid w:val="00C84823"/>
    <w:rsid w:val="00C84B9A"/>
    <w:rsid w:val="00CB217F"/>
    <w:rsid w:val="00CC3836"/>
    <w:rsid w:val="00CD14C3"/>
    <w:rsid w:val="00CD2606"/>
    <w:rsid w:val="00CF21D1"/>
    <w:rsid w:val="00CF7F9D"/>
    <w:rsid w:val="00D12554"/>
    <w:rsid w:val="00D340E3"/>
    <w:rsid w:val="00D51399"/>
    <w:rsid w:val="00D6225B"/>
    <w:rsid w:val="00D65369"/>
    <w:rsid w:val="00D8302C"/>
    <w:rsid w:val="00DA15B5"/>
    <w:rsid w:val="00DC7ADE"/>
    <w:rsid w:val="00DD2397"/>
    <w:rsid w:val="00DD63E7"/>
    <w:rsid w:val="00DF4B29"/>
    <w:rsid w:val="00E40F17"/>
    <w:rsid w:val="00E465A4"/>
    <w:rsid w:val="00E56F62"/>
    <w:rsid w:val="00E74C72"/>
    <w:rsid w:val="00E81DC6"/>
    <w:rsid w:val="00E842EF"/>
    <w:rsid w:val="00E9356D"/>
    <w:rsid w:val="00E94491"/>
    <w:rsid w:val="00E97F4F"/>
    <w:rsid w:val="00ED391C"/>
    <w:rsid w:val="00F06E16"/>
    <w:rsid w:val="00F06FF5"/>
    <w:rsid w:val="00F13E23"/>
    <w:rsid w:val="00F26876"/>
    <w:rsid w:val="00F31DEB"/>
    <w:rsid w:val="00F32721"/>
    <w:rsid w:val="00F527E8"/>
    <w:rsid w:val="00F6450E"/>
    <w:rsid w:val="00F85530"/>
    <w:rsid w:val="00F931DD"/>
    <w:rsid w:val="00FC0F25"/>
    <w:rsid w:val="00FC68D6"/>
    <w:rsid w:val="00FD0766"/>
    <w:rsid w:val="00FE0044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eastAsiaTheme="minorEastAsia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eastAsiaTheme="minorEastAsia" w:cs="Times New Roman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Pr>
      <w:rFonts w:eastAsia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itle"/>
    <w:basedOn w:val="a"/>
    <w:link w:val="af"/>
    <w:qFormat/>
    <w:pPr>
      <w:jc w:val="center"/>
    </w:pPr>
    <w:rPr>
      <w:rFonts w:eastAsia="Times New Roman"/>
      <w:b/>
      <w:szCs w:val="20"/>
    </w:rPr>
  </w:style>
  <w:style w:type="character" w:customStyle="1" w:styleId="af">
    <w:name w:val="Название Знак"/>
    <w:basedOn w:val="a0"/>
    <w:link w:val="ae"/>
    <w:rPr>
      <w:rFonts w:eastAsia="Times New Roman" w:cs="Times New Roman"/>
      <w:b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rFonts w:eastAsiaTheme="minorEastAsia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ramecontents">
    <w:name w:val="Frame contents"/>
    <w:basedOn w:val="a"/>
    <w:rsid w:val="00D6225B"/>
    <w:pPr>
      <w:widowControl w:val="0"/>
      <w:suppressAutoHyphens/>
      <w:autoSpaceDN w:val="0"/>
      <w:textAlignment w:val="baseline"/>
    </w:pPr>
    <w:rPr>
      <w:rFonts w:ascii="PT Astra Serif" w:eastAsia="WenQuanYi Micro Hei" w:hAnsi="PT Astra Serif" w:cs="Lohit Devanagari"/>
      <w:kern w:val="3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eastAsiaTheme="minorEastAsia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eastAsiaTheme="minorEastAsia" w:cs="Times New Roman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Pr>
      <w:rFonts w:eastAsia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itle"/>
    <w:basedOn w:val="a"/>
    <w:link w:val="af"/>
    <w:qFormat/>
    <w:pPr>
      <w:jc w:val="center"/>
    </w:pPr>
    <w:rPr>
      <w:rFonts w:eastAsia="Times New Roman"/>
      <w:b/>
      <w:szCs w:val="20"/>
    </w:rPr>
  </w:style>
  <w:style w:type="character" w:customStyle="1" w:styleId="af">
    <w:name w:val="Название Знак"/>
    <w:basedOn w:val="a0"/>
    <w:link w:val="ae"/>
    <w:rPr>
      <w:rFonts w:eastAsia="Times New Roman" w:cs="Times New Roman"/>
      <w:b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rFonts w:eastAsiaTheme="minorEastAsia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ramecontents">
    <w:name w:val="Frame contents"/>
    <w:basedOn w:val="a"/>
    <w:rsid w:val="00D6225B"/>
    <w:pPr>
      <w:widowControl w:val="0"/>
      <w:suppressAutoHyphens/>
      <w:autoSpaceDN w:val="0"/>
      <w:textAlignment w:val="baseline"/>
    </w:pPr>
    <w:rPr>
      <w:rFonts w:ascii="PT Astra Serif" w:eastAsia="WenQuanYi Micro Hei" w:hAnsi="PT Astra Serif" w:cs="Lohit Devanagari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00BF-7156-41FB-9C0B-59575B07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gos_215</dc:creator>
  <cp:lastModifiedBy>Цуканова Татьяна Владимировна</cp:lastModifiedBy>
  <cp:revision>15</cp:revision>
  <cp:lastPrinted>2022-07-18T22:28:00Z</cp:lastPrinted>
  <dcterms:created xsi:type="dcterms:W3CDTF">2022-07-15T04:51:00Z</dcterms:created>
  <dcterms:modified xsi:type="dcterms:W3CDTF">2022-07-18T22:49:00Z</dcterms:modified>
</cp:coreProperties>
</file>